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0CD" w:rsidRDefault="00D030CD" w:rsidP="000F747D">
      <w:pPr>
        <w:pStyle w:val="NoSpacing"/>
        <w:jc w:val="both"/>
        <w:rPr>
          <w:sz w:val="24"/>
          <w:szCs w:val="24"/>
        </w:rPr>
      </w:pPr>
    </w:p>
    <w:p w:rsidR="006530E2" w:rsidRDefault="006530E2" w:rsidP="000F747D">
      <w:pPr>
        <w:pStyle w:val="NoSpacing"/>
        <w:jc w:val="both"/>
        <w:rPr>
          <w:sz w:val="24"/>
          <w:szCs w:val="24"/>
        </w:rPr>
      </w:pPr>
    </w:p>
    <w:p w:rsidR="006530E2" w:rsidRPr="006530E2" w:rsidRDefault="006530E2" w:rsidP="006530E2">
      <w:pPr>
        <w:jc w:val="center"/>
        <w:rPr>
          <w:rFonts w:ascii="Wingdings" w:hAnsi="Wingdings" w:cs="Arial"/>
          <w:b/>
          <w:bCs/>
          <w:sz w:val="32"/>
          <w:szCs w:val="32"/>
        </w:rPr>
      </w:pPr>
      <w:r w:rsidRPr="006530E2">
        <w:rPr>
          <w:rFonts w:ascii="Wingdings" w:hAnsi="Wingdings" w:cs="Arial"/>
          <w:b/>
          <w:bCs/>
          <w:sz w:val="32"/>
          <w:szCs w:val="32"/>
        </w:rPr>
        <w:t></w:t>
      </w:r>
      <w:r w:rsidRPr="006530E2">
        <w:rPr>
          <w:rFonts w:ascii="Wingdings" w:hAnsi="Wingdings" w:cs="Arial"/>
          <w:b/>
          <w:bCs/>
          <w:sz w:val="32"/>
          <w:szCs w:val="32"/>
        </w:rPr>
        <w:t></w:t>
      </w:r>
      <w:r w:rsidRPr="006530E2">
        <w:rPr>
          <w:rFonts w:asciiTheme="minorHAnsi" w:hAnsiTheme="minorHAnsi" w:cs="Arial"/>
          <w:b/>
          <w:bCs/>
          <w:sz w:val="32"/>
          <w:szCs w:val="32"/>
        </w:rPr>
        <w:t>MEETING NOTICE</w:t>
      </w:r>
      <w:r w:rsidRPr="006530E2">
        <w:rPr>
          <w:rFonts w:ascii="Arial" w:hAnsi="Arial" w:cs="Arial"/>
          <w:b/>
          <w:bCs/>
          <w:sz w:val="32"/>
          <w:szCs w:val="32"/>
        </w:rPr>
        <w:t xml:space="preserve"> </w:t>
      </w:r>
      <w:r>
        <w:rPr>
          <w:rFonts w:ascii="Arial" w:hAnsi="Arial" w:cs="Arial"/>
          <w:b/>
          <w:bCs/>
          <w:sz w:val="32"/>
          <w:szCs w:val="32"/>
        </w:rPr>
        <w:t xml:space="preserve"> </w:t>
      </w:r>
      <w:r w:rsidRPr="006530E2">
        <w:rPr>
          <w:rFonts w:ascii="Wingdings" w:hAnsi="Wingdings" w:cs="Arial"/>
          <w:b/>
          <w:bCs/>
          <w:sz w:val="32"/>
          <w:szCs w:val="32"/>
        </w:rPr>
        <w:t></w:t>
      </w:r>
    </w:p>
    <w:p w:rsidR="006530E2" w:rsidRDefault="006530E2" w:rsidP="006530E2">
      <w:pPr>
        <w:jc w:val="center"/>
        <w:rPr>
          <w:rFonts w:ascii="Arial" w:hAnsi="Arial" w:cs="Arial"/>
          <w:b/>
          <w:bCs/>
          <w:sz w:val="36"/>
          <w:szCs w:val="36"/>
        </w:rPr>
      </w:pPr>
      <w:r>
        <w:rPr>
          <w:rFonts w:ascii="Arial" w:hAnsi="Arial" w:cs="Arial"/>
          <w:b/>
          <w:bCs/>
          <w:sz w:val="36"/>
          <w:szCs w:val="36"/>
        </w:rPr>
        <w:t xml:space="preserve"> </w:t>
      </w:r>
    </w:p>
    <w:p w:rsidR="006530E2" w:rsidRPr="006530E2" w:rsidRDefault="009C7E27" w:rsidP="006530E2">
      <w:pPr>
        <w:jc w:val="center"/>
        <w:rPr>
          <w:rFonts w:asciiTheme="minorHAnsi" w:hAnsiTheme="minorHAnsi" w:cs="Arial"/>
          <w:sz w:val="28"/>
          <w:szCs w:val="28"/>
        </w:rPr>
      </w:pPr>
      <w:r w:rsidRPr="009C7E27">
        <w:rPr>
          <w:rFonts w:asciiTheme="minorHAnsi" w:hAnsiTheme="minorHAnsi" w:cs="Arial"/>
          <w:sz w:val="28"/>
          <w:szCs w:val="28"/>
        </w:rPr>
        <w:t>436th</w:t>
      </w:r>
      <w:r w:rsidR="006530E2" w:rsidRPr="006530E2">
        <w:rPr>
          <w:rFonts w:asciiTheme="minorHAnsi" w:hAnsiTheme="minorHAnsi" w:cs="Arial"/>
          <w:sz w:val="28"/>
          <w:szCs w:val="28"/>
        </w:rPr>
        <w:t xml:space="preserve"> Meeting of the Society of Flavor Chemists, Inc.</w:t>
      </w:r>
    </w:p>
    <w:p w:rsidR="006530E2" w:rsidRPr="006530E2" w:rsidRDefault="006530E2" w:rsidP="006530E2">
      <w:pPr>
        <w:jc w:val="center"/>
        <w:rPr>
          <w:rFonts w:asciiTheme="minorHAnsi" w:hAnsiTheme="minorHAnsi" w:cs="Arial"/>
          <w:sz w:val="28"/>
          <w:szCs w:val="28"/>
        </w:rPr>
      </w:pPr>
    </w:p>
    <w:p w:rsidR="006530E2" w:rsidRPr="009C7E27" w:rsidRDefault="009C7E27" w:rsidP="006530E2">
      <w:pPr>
        <w:jc w:val="center"/>
        <w:rPr>
          <w:rFonts w:asciiTheme="minorHAnsi" w:hAnsiTheme="minorHAnsi" w:cs="Arial"/>
          <w:sz w:val="28"/>
          <w:szCs w:val="28"/>
        </w:rPr>
      </w:pPr>
      <w:r w:rsidRPr="009C7E27">
        <w:rPr>
          <w:rFonts w:asciiTheme="minorHAnsi" w:hAnsiTheme="minorHAnsi" w:cs="Arial"/>
          <w:sz w:val="28"/>
          <w:szCs w:val="28"/>
        </w:rPr>
        <w:t>Thursday, September 20, 2018</w:t>
      </w:r>
    </w:p>
    <w:p w:rsidR="006530E2" w:rsidRPr="009C7E27" w:rsidRDefault="009C7E27" w:rsidP="006530E2">
      <w:pPr>
        <w:jc w:val="center"/>
        <w:rPr>
          <w:rFonts w:asciiTheme="minorHAnsi" w:hAnsiTheme="minorHAnsi" w:cs="Arial"/>
          <w:sz w:val="28"/>
          <w:szCs w:val="28"/>
        </w:rPr>
      </w:pPr>
      <w:r>
        <w:rPr>
          <w:rFonts w:asciiTheme="minorHAnsi" w:hAnsiTheme="minorHAnsi" w:cs="Arial"/>
          <w:sz w:val="28"/>
          <w:szCs w:val="28"/>
        </w:rPr>
        <w:t xml:space="preserve">Hilton </w:t>
      </w:r>
      <w:r w:rsidR="000D5005">
        <w:rPr>
          <w:rFonts w:asciiTheme="minorHAnsi" w:hAnsiTheme="minorHAnsi" w:cs="Arial"/>
          <w:sz w:val="28"/>
          <w:szCs w:val="28"/>
        </w:rPr>
        <w:t xml:space="preserve">Chicago / </w:t>
      </w:r>
      <w:r>
        <w:rPr>
          <w:rFonts w:asciiTheme="minorHAnsi" w:hAnsiTheme="minorHAnsi" w:cs="Arial"/>
          <w:sz w:val="28"/>
          <w:szCs w:val="28"/>
        </w:rPr>
        <w:t>Oak Lawn</w:t>
      </w:r>
    </w:p>
    <w:p w:rsidR="009C7E27" w:rsidRPr="000D5005" w:rsidRDefault="000D5005" w:rsidP="006530E2">
      <w:pPr>
        <w:jc w:val="center"/>
        <w:rPr>
          <w:rFonts w:asciiTheme="minorHAnsi" w:hAnsiTheme="minorHAnsi" w:cs="Arial"/>
          <w:sz w:val="28"/>
          <w:szCs w:val="28"/>
        </w:rPr>
      </w:pPr>
      <w:r w:rsidRPr="000D5005">
        <w:rPr>
          <w:rFonts w:asciiTheme="minorHAnsi" w:hAnsiTheme="minorHAnsi" w:cs="Arial"/>
          <w:sz w:val="28"/>
          <w:szCs w:val="28"/>
        </w:rPr>
        <w:t>9333 South</w:t>
      </w:r>
      <w:r w:rsidR="009C7E27" w:rsidRPr="000D5005">
        <w:rPr>
          <w:rFonts w:asciiTheme="minorHAnsi" w:hAnsiTheme="minorHAnsi" w:cs="Arial"/>
          <w:sz w:val="28"/>
          <w:szCs w:val="28"/>
        </w:rPr>
        <w:t xml:space="preserve"> Cicero Ave</w:t>
      </w:r>
      <w:r>
        <w:rPr>
          <w:rFonts w:asciiTheme="minorHAnsi" w:hAnsiTheme="minorHAnsi" w:cs="Arial"/>
          <w:sz w:val="28"/>
          <w:szCs w:val="28"/>
        </w:rPr>
        <w:t>nue</w:t>
      </w:r>
    </w:p>
    <w:p w:rsidR="006530E2" w:rsidRPr="00F97BC9" w:rsidRDefault="009C7E27" w:rsidP="006530E2">
      <w:pPr>
        <w:jc w:val="center"/>
        <w:rPr>
          <w:rFonts w:asciiTheme="minorHAnsi" w:hAnsiTheme="minorHAnsi" w:cs="Arial"/>
          <w:sz w:val="28"/>
          <w:szCs w:val="28"/>
        </w:rPr>
      </w:pPr>
      <w:r w:rsidRPr="00F97BC9">
        <w:rPr>
          <w:rFonts w:asciiTheme="minorHAnsi" w:hAnsiTheme="minorHAnsi" w:cs="Arial"/>
          <w:sz w:val="28"/>
          <w:szCs w:val="28"/>
        </w:rPr>
        <w:t>Oak Lawn, IL 60453</w:t>
      </w:r>
      <w:r w:rsidR="006530E2" w:rsidRPr="00F97BC9">
        <w:rPr>
          <w:rFonts w:asciiTheme="minorHAnsi" w:hAnsiTheme="minorHAnsi" w:cs="Arial"/>
          <w:sz w:val="28"/>
          <w:szCs w:val="28"/>
        </w:rPr>
        <w:t xml:space="preserve">     </w:t>
      </w:r>
    </w:p>
    <w:p w:rsidR="006530E2" w:rsidRPr="00F97BC9" w:rsidRDefault="006530E2" w:rsidP="006530E2">
      <w:pPr>
        <w:rPr>
          <w:rFonts w:asciiTheme="minorHAnsi" w:hAnsiTheme="minorHAnsi" w:cs="Arial"/>
          <w:sz w:val="28"/>
          <w:szCs w:val="28"/>
        </w:rPr>
      </w:pPr>
    </w:p>
    <w:p w:rsidR="006530E2" w:rsidRPr="00F97BC9" w:rsidRDefault="006530E2" w:rsidP="006530E2">
      <w:pPr>
        <w:rPr>
          <w:rFonts w:asciiTheme="minorHAnsi" w:hAnsiTheme="minorHAnsi" w:cs="Arial"/>
          <w:sz w:val="28"/>
          <w:szCs w:val="28"/>
        </w:rPr>
      </w:pPr>
    </w:p>
    <w:p w:rsidR="006530E2" w:rsidRPr="006A00CA" w:rsidRDefault="006530E2" w:rsidP="006530E2">
      <w:pPr>
        <w:rPr>
          <w:rFonts w:asciiTheme="minorHAnsi" w:hAnsiTheme="minorHAnsi" w:cs="Arial"/>
          <w:b/>
          <w:bCs/>
          <w:sz w:val="28"/>
          <w:szCs w:val="28"/>
        </w:rPr>
      </w:pPr>
      <w:r w:rsidRPr="006A00CA">
        <w:rPr>
          <w:rFonts w:asciiTheme="minorHAnsi" w:hAnsiTheme="minorHAnsi" w:cs="Arial"/>
          <w:b/>
          <w:bCs/>
          <w:sz w:val="28"/>
          <w:szCs w:val="28"/>
        </w:rPr>
        <w:t>AGENDA</w:t>
      </w:r>
    </w:p>
    <w:p w:rsidR="006530E2" w:rsidRPr="006A00CA" w:rsidRDefault="006530E2" w:rsidP="006530E2">
      <w:pPr>
        <w:rPr>
          <w:rFonts w:asciiTheme="minorHAnsi" w:hAnsiTheme="minorHAnsi" w:cs="Arial"/>
          <w:sz w:val="28"/>
          <w:szCs w:val="28"/>
        </w:rPr>
      </w:pPr>
    </w:p>
    <w:p w:rsidR="006530E2" w:rsidRPr="006530E2" w:rsidRDefault="006530E2" w:rsidP="006530E2">
      <w:pPr>
        <w:rPr>
          <w:rFonts w:asciiTheme="minorHAnsi" w:hAnsiTheme="minorHAnsi" w:cs="Arial"/>
          <w:b/>
          <w:bCs/>
          <w:sz w:val="24"/>
          <w:szCs w:val="24"/>
        </w:rPr>
      </w:pPr>
      <w:r w:rsidRPr="006530E2">
        <w:rPr>
          <w:rFonts w:asciiTheme="minorHAnsi" w:hAnsiTheme="minorHAnsi" w:cs="Arial"/>
          <w:b/>
          <w:bCs/>
          <w:sz w:val="24"/>
          <w:szCs w:val="24"/>
        </w:rPr>
        <w:tab/>
        <w:t xml:space="preserve">  8:00 – 10:00</w:t>
      </w:r>
      <w:r w:rsidR="00A23340">
        <w:rPr>
          <w:rFonts w:asciiTheme="minorHAnsi" w:hAnsiTheme="minorHAnsi" w:cs="Arial"/>
          <w:b/>
          <w:bCs/>
          <w:sz w:val="24"/>
          <w:szCs w:val="24"/>
        </w:rPr>
        <w:t xml:space="preserve"> am</w:t>
      </w:r>
      <w:r>
        <w:rPr>
          <w:rFonts w:asciiTheme="minorHAnsi" w:hAnsiTheme="minorHAnsi" w:cs="Arial"/>
          <w:b/>
          <w:bCs/>
          <w:sz w:val="24"/>
          <w:szCs w:val="24"/>
        </w:rPr>
        <w:tab/>
      </w:r>
      <w:r w:rsidRPr="006530E2">
        <w:rPr>
          <w:rFonts w:asciiTheme="minorHAnsi" w:hAnsiTheme="minorHAnsi" w:cs="Arial"/>
          <w:b/>
          <w:bCs/>
          <w:sz w:val="24"/>
          <w:szCs w:val="24"/>
        </w:rPr>
        <w:t>SFC Board of Directors Meeting</w:t>
      </w:r>
    </w:p>
    <w:p w:rsidR="006530E2" w:rsidRPr="006530E2" w:rsidRDefault="006530E2" w:rsidP="006530E2">
      <w:pPr>
        <w:rPr>
          <w:rFonts w:asciiTheme="minorHAnsi" w:hAnsiTheme="minorHAnsi" w:cs="Arial"/>
          <w:b/>
          <w:bCs/>
          <w:sz w:val="24"/>
          <w:szCs w:val="24"/>
        </w:rPr>
      </w:pPr>
      <w:r w:rsidRPr="006530E2">
        <w:rPr>
          <w:rFonts w:asciiTheme="minorHAnsi" w:hAnsiTheme="minorHAnsi" w:cs="Arial"/>
          <w:b/>
          <w:bCs/>
          <w:sz w:val="24"/>
          <w:szCs w:val="24"/>
        </w:rPr>
        <w:tab/>
        <w:t>10:00 – 12:00</w:t>
      </w:r>
      <w:r w:rsidR="00A23340">
        <w:rPr>
          <w:rFonts w:asciiTheme="minorHAnsi" w:hAnsiTheme="minorHAnsi" w:cs="Arial"/>
          <w:b/>
          <w:bCs/>
          <w:sz w:val="24"/>
          <w:szCs w:val="24"/>
        </w:rPr>
        <w:t xml:space="preserve"> am</w:t>
      </w:r>
      <w:r w:rsidRPr="006530E2">
        <w:rPr>
          <w:rFonts w:asciiTheme="minorHAnsi" w:hAnsiTheme="minorHAnsi" w:cs="Arial"/>
          <w:b/>
          <w:bCs/>
          <w:sz w:val="24"/>
          <w:szCs w:val="24"/>
        </w:rPr>
        <w:tab/>
      </w:r>
      <w:r w:rsidR="007A212B">
        <w:rPr>
          <w:rFonts w:asciiTheme="minorHAnsi" w:hAnsiTheme="minorHAnsi" w:cs="Arial"/>
          <w:b/>
          <w:bCs/>
          <w:sz w:val="24"/>
          <w:szCs w:val="24"/>
        </w:rPr>
        <w:t>SFC Board and Committee Chairpersons</w:t>
      </w:r>
      <w:r w:rsidRPr="006530E2">
        <w:rPr>
          <w:rFonts w:asciiTheme="minorHAnsi" w:hAnsiTheme="minorHAnsi" w:cs="Arial"/>
          <w:b/>
          <w:bCs/>
          <w:sz w:val="24"/>
          <w:szCs w:val="24"/>
        </w:rPr>
        <w:t xml:space="preserve"> Meeting</w:t>
      </w:r>
    </w:p>
    <w:p w:rsidR="006530E2" w:rsidRPr="006530E2" w:rsidRDefault="006530E2" w:rsidP="006530E2">
      <w:pPr>
        <w:rPr>
          <w:rFonts w:asciiTheme="minorHAnsi" w:hAnsiTheme="minorHAnsi" w:cs="Arial"/>
          <w:b/>
          <w:bCs/>
          <w:sz w:val="24"/>
          <w:szCs w:val="24"/>
        </w:rPr>
      </w:pPr>
      <w:r w:rsidRPr="006530E2">
        <w:rPr>
          <w:rFonts w:asciiTheme="minorHAnsi" w:hAnsiTheme="minorHAnsi" w:cs="Arial"/>
          <w:b/>
          <w:bCs/>
          <w:sz w:val="24"/>
          <w:szCs w:val="24"/>
        </w:rPr>
        <w:tab/>
        <w:t>11:00 – 12:00</w:t>
      </w:r>
      <w:r w:rsidR="00A23340">
        <w:rPr>
          <w:rFonts w:asciiTheme="minorHAnsi" w:hAnsiTheme="minorHAnsi" w:cs="Arial"/>
          <w:b/>
          <w:bCs/>
          <w:sz w:val="24"/>
          <w:szCs w:val="24"/>
        </w:rPr>
        <w:t xml:space="preserve"> pm</w:t>
      </w:r>
      <w:r w:rsidRPr="006530E2">
        <w:rPr>
          <w:rFonts w:asciiTheme="minorHAnsi" w:hAnsiTheme="minorHAnsi" w:cs="Arial"/>
          <w:b/>
          <w:bCs/>
          <w:sz w:val="24"/>
          <w:szCs w:val="24"/>
        </w:rPr>
        <w:tab/>
        <w:t>Meeting Registration</w:t>
      </w:r>
    </w:p>
    <w:p w:rsidR="006530E2" w:rsidRPr="006530E2" w:rsidRDefault="006530E2" w:rsidP="006530E2">
      <w:pPr>
        <w:rPr>
          <w:rFonts w:asciiTheme="minorHAnsi" w:hAnsiTheme="minorHAnsi" w:cs="Arial"/>
          <w:b/>
          <w:bCs/>
          <w:sz w:val="24"/>
          <w:szCs w:val="24"/>
        </w:rPr>
      </w:pPr>
    </w:p>
    <w:p w:rsidR="006530E2" w:rsidRPr="006530E2" w:rsidRDefault="009C7E27" w:rsidP="006530E2">
      <w:pPr>
        <w:rPr>
          <w:rFonts w:asciiTheme="minorHAnsi" w:hAnsiTheme="minorHAnsi" w:cs="Arial"/>
          <w:b/>
          <w:bCs/>
          <w:sz w:val="24"/>
          <w:szCs w:val="24"/>
        </w:rPr>
      </w:pPr>
      <w:r>
        <w:rPr>
          <w:rFonts w:asciiTheme="minorHAnsi" w:hAnsiTheme="minorHAnsi" w:cs="Arial"/>
          <w:b/>
          <w:bCs/>
          <w:sz w:val="24"/>
          <w:szCs w:val="24"/>
        </w:rPr>
        <w:tab/>
        <w:t>12:00 –   1:3</w:t>
      </w:r>
      <w:r w:rsidR="006530E2" w:rsidRPr="006530E2">
        <w:rPr>
          <w:rFonts w:asciiTheme="minorHAnsi" w:hAnsiTheme="minorHAnsi" w:cs="Arial"/>
          <w:b/>
          <w:bCs/>
          <w:sz w:val="24"/>
          <w:szCs w:val="24"/>
        </w:rPr>
        <w:t>0</w:t>
      </w:r>
      <w:r w:rsidR="00A23340">
        <w:rPr>
          <w:rFonts w:asciiTheme="minorHAnsi" w:hAnsiTheme="minorHAnsi" w:cs="Arial"/>
          <w:b/>
          <w:bCs/>
          <w:sz w:val="24"/>
          <w:szCs w:val="24"/>
        </w:rPr>
        <w:t xml:space="preserve"> pm</w:t>
      </w:r>
      <w:r w:rsidR="006530E2" w:rsidRPr="006530E2">
        <w:rPr>
          <w:rFonts w:asciiTheme="minorHAnsi" w:hAnsiTheme="minorHAnsi" w:cs="Arial"/>
          <w:b/>
          <w:bCs/>
          <w:sz w:val="24"/>
          <w:szCs w:val="24"/>
        </w:rPr>
        <w:tab/>
        <w:t>Buffet Lunch</w:t>
      </w:r>
    </w:p>
    <w:p w:rsidR="006530E2" w:rsidRPr="006530E2" w:rsidRDefault="006530E2" w:rsidP="006530E2">
      <w:pPr>
        <w:rPr>
          <w:rFonts w:asciiTheme="minorHAnsi" w:hAnsiTheme="minorHAnsi" w:cs="Arial"/>
          <w:b/>
          <w:bCs/>
          <w:sz w:val="24"/>
          <w:szCs w:val="24"/>
        </w:rPr>
      </w:pPr>
    </w:p>
    <w:p w:rsidR="006530E2" w:rsidRPr="000032E6" w:rsidRDefault="00F97BC9" w:rsidP="006530E2">
      <w:pPr>
        <w:rPr>
          <w:rFonts w:asciiTheme="minorHAnsi" w:hAnsiTheme="minorHAnsi" w:cs="Arial"/>
          <w:sz w:val="28"/>
          <w:szCs w:val="28"/>
        </w:rPr>
      </w:pPr>
      <w:r>
        <w:rPr>
          <w:rFonts w:asciiTheme="minorHAnsi" w:hAnsiTheme="minorHAnsi" w:cs="Arial"/>
          <w:b/>
          <w:bCs/>
          <w:sz w:val="24"/>
          <w:szCs w:val="24"/>
        </w:rPr>
        <w:tab/>
        <w:t xml:space="preserve">  1:0</w:t>
      </w:r>
      <w:r w:rsidR="009C7E27">
        <w:rPr>
          <w:rFonts w:asciiTheme="minorHAnsi" w:hAnsiTheme="minorHAnsi" w:cs="Arial"/>
          <w:b/>
          <w:bCs/>
          <w:sz w:val="24"/>
          <w:szCs w:val="24"/>
        </w:rPr>
        <w:t>0 –   4</w:t>
      </w:r>
      <w:r w:rsidR="006530E2" w:rsidRPr="006530E2">
        <w:rPr>
          <w:rFonts w:asciiTheme="minorHAnsi" w:hAnsiTheme="minorHAnsi" w:cs="Arial"/>
          <w:b/>
          <w:bCs/>
          <w:sz w:val="24"/>
          <w:szCs w:val="24"/>
        </w:rPr>
        <w:t>:30</w:t>
      </w:r>
      <w:r w:rsidR="00A23340">
        <w:rPr>
          <w:rFonts w:asciiTheme="minorHAnsi" w:hAnsiTheme="minorHAnsi" w:cs="Arial"/>
          <w:b/>
          <w:bCs/>
          <w:sz w:val="24"/>
          <w:szCs w:val="24"/>
        </w:rPr>
        <w:t xml:space="preserve"> pm</w:t>
      </w:r>
      <w:r w:rsidR="006530E2" w:rsidRPr="006530E2">
        <w:rPr>
          <w:rFonts w:asciiTheme="minorHAnsi" w:hAnsiTheme="minorHAnsi" w:cs="Arial"/>
          <w:b/>
          <w:bCs/>
          <w:sz w:val="24"/>
          <w:szCs w:val="24"/>
        </w:rPr>
        <w:tab/>
      </w:r>
      <w:r w:rsidR="009C7E27">
        <w:rPr>
          <w:rFonts w:asciiTheme="minorHAnsi" w:hAnsiTheme="minorHAnsi" w:cs="Arial"/>
          <w:b/>
          <w:bCs/>
          <w:sz w:val="24"/>
          <w:szCs w:val="24"/>
        </w:rPr>
        <w:t>“Preserving Natural Flavor Integrity”</w:t>
      </w:r>
      <w:r w:rsidR="006530E2" w:rsidRPr="006530E2">
        <w:rPr>
          <w:rFonts w:asciiTheme="minorHAnsi" w:hAnsiTheme="minorHAnsi" w:cs="Arial"/>
          <w:sz w:val="24"/>
          <w:szCs w:val="24"/>
        </w:rPr>
        <w:tab/>
      </w:r>
    </w:p>
    <w:p w:rsidR="006530E2" w:rsidRPr="000032E6" w:rsidRDefault="006530E2" w:rsidP="006530E2">
      <w:pPr>
        <w:rPr>
          <w:rFonts w:asciiTheme="minorHAnsi" w:hAnsiTheme="minorHAnsi" w:cs="Arial"/>
          <w:sz w:val="28"/>
          <w:szCs w:val="28"/>
        </w:rPr>
      </w:pPr>
    </w:p>
    <w:p w:rsidR="006530E2" w:rsidRPr="00D3026C" w:rsidRDefault="00F97BC9" w:rsidP="006530E2">
      <w:pPr>
        <w:ind w:left="2880" w:right="720"/>
        <w:jc w:val="both"/>
        <w:rPr>
          <w:rFonts w:asciiTheme="minorHAnsi" w:hAnsiTheme="minorHAnsi" w:cs="Arial"/>
          <w:b/>
          <w:bCs/>
          <w:i/>
          <w:iCs/>
          <w:sz w:val="24"/>
          <w:szCs w:val="24"/>
        </w:rPr>
      </w:pPr>
      <w:r>
        <w:rPr>
          <w:rFonts w:asciiTheme="minorHAnsi" w:hAnsiTheme="minorHAnsi" w:cs="Arial"/>
          <w:b/>
          <w:bCs/>
          <w:i/>
          <w:iCs/>
          <w:sz w:val="24"/>
          <w:szCs w:val="24"/>
        </w:rPr>
        <w:t>1:00 – 2:00</w:t>
      </w:r>
    </w:p>
    <w:p w:rsidR="006530E2" w:rsidRDefault="00D3026C" w:rsidP="00D3026C">
      <w:pPr>
        <w:ind w:left="2880" w:right="720"/>
        <w:jc w:val="both"/>
        <w:rPr>
          <w:color w:val="222222"/>
          <w:sz w:val="24"/>
          <w:szCs w:val="24"/>
        </w:rPr>
      </w:pPr>
      <w:r w:rsidRPr="00D3026C">
        <w:rPr>
          <w:i/>
          <w:iCs/>
          <w:color w:val="222222"/>
          <w:sz w:val="24"/>
          <w:szCs w:val="24"/>
        </w:rPr>
        <w:t>Vincent Ricard from Frutarom USA</w:t>
      </w:r>
      <w:r w:rsidRPr="00D3026C">
        <w:rPr>
          <w:color w:val="222222"/>
          <w:sz w:val="24"/>
          <w:szCs w:val="24"/>
        </w:rPr>
        <w:t> will speak about the use of natural anti</w:t>
      </w:r>
      <w:r>
        <w:rPr>
          <w:color w:val="222222"/>
          <w:sz w:val="24"/>
          <w:szCs w:val="24"/>
        </w:rPr>
        <w:t>oxidants to increase shelf life.</w:t>
      </w:r>
      <w:r w:rsidRPr="00D3026C">
        <w:rPr>
          <w:color w:val="222222"/>
          <w:sz w:val="24"/>
          <w:szCs w:val="24"/>
        </w:rPr>
        <w:t xml:space="preserve">  Vincent will discuss various natural antioxidants. </w:t>
      </w:r>
      <w:r>
        <w:rPr>
          <w:color w:val="222222"/>
          <w:sz w:val="24"/>
          <w:szCs w:val="24"/>
        </w:rPr>
        <w:t xml:space="preserve"> </w:t>
      </w:r>
      <w:r w:rsidRPr="00D3026C">
        <w:rPr>
          <w:color w:val="222222"/>
          <w:sz w:val="24"/>
          <w:szCs w:val="24"/>
        </w:rPr>
        <w:t>The goal of the speaker is for everyone to understand how to use natural antioxidants and at what levels (safe use levels/safe consumption).  Discuss new natural antioxidants that are trending and emerging in the market (besides rosemari</w:t>
      </w:r>
      <w:r>
        <w:rPr>
          <w:color w:val="222222"/>
          <w:sz w:val="24"/>
          <w:szCs w:val="24"/>
        </w:rPr>
        <w:t>ni</w:t>
      </w:r>
      <w:r w:rsidRPr="00D3026C">
        <w:rPr>
          <w:color w:val="222222"/>
          <w:sz w:val="24"/>
          <w:szCs w:val="24"/>
        </w:rPr>
        <w:t>c acid).</w:t>
      </w:r>
    </w:p>
    <w:p w:rsidR="00F97BC9" w:rsidRDefault="00F97BC9" w:rsidP="00D3026C">
      <w:pPr>
        <w:ind w:left="2880" w:right="720"/>
        <w:jc w:val="both"/>
        <w:rPr>
          <w:rFonts w:asciiTheme="minorHAnsi" w:hAnsiTheme="minorHAnsi" w:cs="Arial"/>
          <w:i/>
          <w:iCs/>
          <w:sz w:val="24"/>
          <w:szCs w:val="24"/>
        </w:rPr>
      </w:pPr>
    </w:p>
    <w:p w:rsidR="00F97BC9" w:rsidRDefault="00F97BC9" w:rsidP="00D3026C">
      <w:pPr>
        <w:ind w:left="2880" w:right="720"/>
        <w:jc w:val="both"/>
        <w:rPr>
          <w:rFonts w:asciiTheme="minorHAnsi" w:hAnsiTheme="minorHAnsi" w:cs="Arial"/>
          <w:i/>
          <w:iCs/>
          <w:sz w:val="24"/>
          <w:szCs w:val="24"/>
        </w:rPr>
      </w:pPr>
    </w:p>
    <w:p w:rsidR="00F97BC9" w:rsidRDefault="00F97BC9" w:rsidP="00D3026C">
      <w:pPr>
        <w:ind w:left="2880" w:right="720"/>
        <w:jc w:val="both"/>
        <w:rPr>
          <w:rFonts w:asciiTheme="minorHAnsi" w:hAnsiTheme="minorHAnsi" w:cs="Arial"/>
          <w:i/>
          <w:iCs/>
          <w:sz w:val="24"/>
          <w:szCs w:val="24"/>
        </w:rPr>
      </w:pPr>
    </w:p>
    <w:p w:rsidR="00F97BC9" w:rsidRPr="00D3026C" w:rsidRDefault="00F97BC9" w:rsidP="00F97BC9">
      <w:pPr>
        <w:ind w:left="2880" w:right="720"/>
        <w:jc w:val="both"/>
        <w:rPr>
          <w:rFonts w:asciiTheme="minorHAnsi" w:hAnsiTheme="minorHAnsi" w:cs="Arial"/>
          <w:b/>
          <w:bCs/>
          <w:i/>
          <w:iCs/>
          <w:sz w:val="24"/>
          <w:szCs w:val="24"/>
        </w:rPr>
      </w:pPr>
      <w:r>
        <w:rPr>
          <w:rFonts w:asciiTheme="minorHAnsi" w:hAnsiTheme="minorHAnsi" w:cs="Arial"/>
          <w:b/>
          <w:bCs/>
          <w:i/>
          <w:iCs/>
          <w:sz w:val="24"/>
          <w:szCs w:val="24"/>
        </w:rPr>
        <w:t>2:00 – 3:00</w:t>
      </w:r>
    </w:p>
    <w:p w:rsidR="00F97BC9" w:rsidRDefault="00F97BC9" w:rsidP="00F97BC9">
      <w:pPr>
        <w:ind w:left="2880" w:right="720"/>
        <w:jc w:val="both"/>
        <w:rPr>
          <w:color w:val="222222"/>
          <w:sz w:val="24"/>
          <w:szCs w:val="24"/>
        </w:rPr>
      </w:pPr>
      <w:r>
        <w:rPr>
          <w:i/>
          <w:iCs/>
          <w:color w:val="222222"/>
          <w:sz w:val="24"/>
          <w:szCs w:val="24"/>
        </w:rPr>
        <w:t xml:space="preserve">Sara J. </w:t>
      </w:r>
      <w:proofErr w:type="spellStart"/>
      <w:r>
        <w:rPr>
          <w:i/>
          <w:iCs/>
          <w:color w:val="222222"/>
          <w:sz w:val="24"/>
          <w:szCs w:val="24"/>
        </w:rPr>
        <w:t>Risch</w:t>
      </w:r>
      <w:proofErr w:type="spellEnd"/>
      <w:r>
        <w:rPr>
          <w:i/>
          <w:iCs/>
          <w:color w:val="222222"/>
          <w:sz w:val="24"/>
          <w:szCs w:val="24"/>
        </w:rPr>
        <w:t xml:space="preserve"> Ph</w:t>
      </w:r>
      <w:r w:rsidRPr="00D3026C">
        <w:rPr>
          <w:i/>
          <w:iCs/>
          <w:color w:val="222222"/>
          <w:sz w:val="24"/>
          <w:szCs w:val="24"/>
        </w:rPr>
        <w:t>D</w:t>
      </w:r>
      <w:r w:rsidRPr="00D3026C">
        <w:rPr>
          <w:color w:val="222222"/>
          <w:sz w:val="24"/>
          <w:szCs w:val="24"/>
          <w:shd w:val="clear" w:color="auto" w:fill="FFFFFF"/>
        </w:rPr>
        <w:t>, will present about c</w:t>
      </w:r>
      <w:r w:rsidRPr="00D3026C">
        <w:rPr>
          <w:color w:val="222222"/>
          <w:sz w:val="24"/>
          <w:szCs w:val="24"/>
        </w:rPr>
        <w:t xml:space="preserve">orrect </w:t>
      </w:r>
      <w:r>
        <w:rPr>
          <w:color w:val="222222"/>
          <w:sz w:val="24"/>
          <w:szCs w:val="24"/>
        </w:rPr>
        <w:t>packaging of a finished product.</w:t>
      </w:r>
      <w:r w:rsidRPr="00D3026C">
        <w:rPr>
          <w:color w:val="222222"/>
          <w:sz w:val="24"/>
          <w:szCs w:val="24"/>
        </w:rPr>
        <w:t>  The goal is to demonstrate how the shelf life of a flavor in finished product can be increased, as we</w:t>
      </w:r>
      <w:r>
        <w:rPr>
          <w:color w:val="222222"/>
          <w:sz w:val="24"/>
          <w:szCs w:val="24"/>
        </w:rPr>
        <w:t>ll as decreased by the improper</w:t>
      </w:r>
      <w:r w:rsidRPr="00D3026C">
        <w:rPr>
          <w:color w:val="222222"/>
          <w:sz w:val="24"/>
          <w:szCs w:val="24"/>
        </w:rPr>
        <w:t xml:space="preserve"> packaging.  One point that will be discussed is the effects of </w:t>
      </w:r>
      <w:proofErr w:type="spellStart"/>
      <w:r w:rsidRPr="00D3026C">
        <w:rPr>
          <w:color w:val="222222"/>
          <w:sz w:val="24"/>
          <w:szCs w:val="24"/>
        </w:rPr>
        <w:t>Tetrapak</w:t>
      </w:r>
      <w:proofErr w:type="spellEnd"/>
      <w:r w:rsidRPr="00D3026C">
        <w:rPr>
          <w:color w:val="222222"/>
          <w:sz w:val="24"/>
          <w:szCs w:val="24"/>
        </w:rPr>
        <w:t>, and how it reduces the shelf life of orange juice. </w:t>
      </w:r>
    </w:p>
    <w:p w:rsidR="006530E2" w:rsidRPr="000032E6" w:rsidRDefault="006530E2" w:rsidP="006530E2">
      <w:pPr>
        <w:rPr>
          <w:rFonts w:asciiTheme="minorHAnsi" w:hAnsiTheme="minorHAnsi" w:cs="Arial"/>
          <w:sz w:val="28"/>
          <w:szCs w:val="28"/>
        </w:rPr>
      </w:pPr>
    </w:p>
    <w:p w:rsidR="006530E2" w:rsidRPr="006530E2" w:rsidRDefault="006530E2" w:rsidP="006530E2">
      <w:pPr>
        <w:rPr>
          <w:rFonts w:asciiTheme="minorHAnsi" w:hAnsiTheme="minorHAnsi" w:cs="Arial"/>
          <w:b/>
          <w:bCs/>
          <w:sz w:val="24"/>
          <w:szCs w:val="24"/>
        </w:rPr>
      </w:pPr>
      <w:r w:rsidRPr="000032E6">
        <w:rPr>
          <w:rFonts w:asciiTheme="minorHAnsi" w:hAnsiTheme="minorHAnsi" w:cs="Arial"/>
          <w:b/>
          <w:bCs/>
          <w:sz w:val="28"/>
          <w:szCs w:val="28"/>
        </w:rPr>
        <w:tab/>
      </w:r>
      <w:r w:rsidRPr="006530E2">
        <w:rPr>
          <w:rFonts w:asciiTheme="minorHAnsi" w:hAnsiTheme="minorHAnsi" w:cs="Arial"/>
          <w:b/>
          <w:bCs/>
          <w:sz w:val="24"/>
          <w:szCs w:val="24"/>
        </w:rPr>
        <w:t xml:space="preserve">  </w:t>
      </w:r>
      <w:r w:rsidR="00F97BC9">
        <w:rPr>
          <w:rFonts w:asciiTheme="minorHAnsi" w:hAnsiTheme="minorHAnsi" w:cs="Arial"/>
          <w:b/>
          <w:bCs/>
          <w:sz w:val="24"/>
          <w:szCs w:val="24"/>
        </w:rPr>
        <w:t>3:1</w:t>
      </w:r>
      <w:r w:rsidR="00F97BC9" w:rsidRPr="00F97BC9">
        <w:rPr>
          <w:rFonts w:asciiTheme="minorHAnsi" w:hAnsiTheme="minorHAnsi" w:cs="Arial"/>
          <w:b/>
          <w:bCs/>
          <w:sz w:val="24"/>
          <w:szCs w:val="24"/>
        </w:rPr>
        <w:t>5 –   3</w:t>
      </w:r>
      <w:r w:rsidR="00F97BC9">
        <w:rPr>
          <w:rFonts w:asciiTheme="minorHAnsi" w:hAnsiTheme="minorHAnsi" w:cs="Arial"/>
          <w:b/>
          <w:bCs/>
          <w:sz w:val="24"/>
          <w:szCs w:val="24"/>
        </w:rPr>
        <w:t>:3</w:t>
      </w:r>
      <w:r w:rsidR="00F97BC9" w:rsidRPr="00F97BC9">
        <w:rPr>
          <w:rFonts w:asciiTheme="minorHAnsi" w:hAnsiTheme="minorHAnsi" w:cs="Arial"/>
          <w:b/>
          <w:bCs/>
          <w:sz w:val="24"/>
          <w:szCs w:val="24"/>
        </w:rPr>
        <w:t>0</w:t>
      </w:r>
      <w:r w:rsidRPr="00F97BC9">
        <w:rPr>
          <w:rFonts w:asciiTheme="minorHAnsi" w:hAnsiTheme="minorHAnsi" w:cs="Arial"/>
          <w:b/>
          <w:bCs/>
          <w:sz w:val="24"/>
          <w:szCs w:val="24"/>
        </w:rPr>
        <w:tab/>
      </w:r>
      <w:r w:rsidRPr="00F97BC9">
        <w:rPr>
          <w:rFonts w:asciiTheme="minorHAnsi" w:hAnsiTheme="minorHAnsi" w:cs="Arial"/>
          <w:b/>
          <w:bCs/>
          <w:sz w:val="24"/>
          <w:szCs w:val="24"/>
        </w:rPr>
        <w:tab/>
        <w:t>Break</w:t>
      </w:r>
    </w:p>
    <w:p w:rsidR="006530E2" w:rsidRPr="006530E2" w:rsidRDefault="006530E2" w:rsidP="006530E2">
      <w:pPr>
        <w:rPr>
          <w:rFonts w:asciiTheme="minorHAnsi" w:hAnsiTheme="minorHAnsi" w:cs="Arial"/>
          <w:b/>
          <w:bCs/>
          <w:sz w:val="24"/>
          <w:szCs w:val="24"/>
        </w:rPr>
      </w:pPr>
    </w:p>
    <w:p w:rsidR="00D3026C" w:rsidRPr="00F97BC9" w:rsidRDefault="006530E2" w:rsidP="00F97BC9">
      <w:pPr>
        <w:rPr>
          <w:rFonts w:asciiTheme="minorHAnsi" w:hAnsiTheme="minorHAnsi" w:cs="Arial"/>
          <w:b/>
          <w:bCs/>
          <w:sz w:val="24"/>
          <w:szCs w:val="24"/>
        </w:rPr>
      </w:pPr>
      <w:r w:rsidRPr="006530E2">
        <w:rPr>
          <w:rFonts w:asciiTheme="minorHAnsi" w:hAnsiTheme="minorHAnsi" w:cs="Arial"/>
          <w:b/>
          <w:bCs/>
          <w:sz w:val="24"/>
          <w:szCs w:val="24"/>
        </w:rPr>
        <w:tab/>
      </w:r>
    </w:p>
    <w:p w:rsidR="00D3026C" w:rsidRPr="00D3026C" w:rsidRDefault="00D3026C" w:rsidP="006530E2">
      <w:pPr>
        <w:ind w:left="2880" w:right="720"/>
        <w:rPr>
          <w:b/>
          <w:bCs/>
          <w:i/>
          <w:iCs/>
          <w:color w:val="222222"/>
          <w:sz w:val="24"/>
          <w:szCs w:val="24"/>
          <w:shd w:val="clear" w:color="auto" w:fill="FFFFFF"/>
        </w:rPr>
      </w:pPr>
      <w:r w:rsidRPr="00D3026C">
        <w:rPr>
          <w:b/>
          <w:bCs/>
          <w:i/>
          <w:iCs/>
          <w:color w:val="222222"/>
          <w:sz w:val="24"/>
          <w:szCs w:val="24"/>
          <w:shd w:val="clear" w:color="auto" w:fill="FFFFFF"/>
        </w:rPr>
        <w:t>3:30- 4:30</w:t>
      </w:r>
    </w:p>
    <w:p w:rsidR="00D3026C" w:rsidRPr="00D3026C" w:rsidRDefault="00D3026C" w:rsidP="00D3026C">
      <w:pPr>
        <w:ind w:left="2880" w:right="720"/>
        <w:jc w:val="both"/>
        <w:rPr>
          <w:rFonts w:asciiTheme="minorHAnsi" w:hAnsiTheme="minorHAnsi" w:cs="Arial"/>
          <w:sz w:val="24"/>
          <w:szCs w:val="24"/>
          <w:lang w:val="en"/>
        </w:rPr>
      </w:pPr>
      <w:r w:rsidRPr="00D3026C">
        <w:rPr>
          <w:i/>
          <w:iCs/>
          <w:color w:val="222222"/>
          <w:sz w:val="24"/>
          <w:szCs w:val="24"/>
          <w:shd w:val="clear" w:color="auto" w:fill="FFFFFF"/>
        </w:rPr>
        <w:t>Jyotindra "JD"</w:t>
      </w:r>
      <w:r w:rsidRPr="00D3026C">
        <w:rPr>
          <w:color w:val="222222"/>
          <w:sz w:val="24"/>
          <w:szCs w:val="24"/>
          <w:shd w:val="clear" w:color="auto" w:fill="FFFFFF"/>
        </w:rPr>
        <w:t> </w:t>
      </w:r>
      <w:r w:rsidRPr="00D3026C">
        <w:rPr>
          <w:i/>
          <w:iCs/>
          <w:color w:val="222222"/>
          <w:sz w:val="24"/>
          <w:szCs w:val="24"/>
          <w:shd w:val="clear" w:color="auto" w:fill="FFFFFF"/>
        </w:rPr>
        <w:t xml:space="preserve">Vora from Mane Inc. US Flavor Division </w:t>
      </w:r>
      <w:r w:rsidRPr="00A23340">
        <w:rPr>
          <w:color w:val="222222"/>
          <w:sz w:val="24"/>
          <w:szCs w:val="24"/>
          <w:shd w:val="clear" w:color="auto" w:fill="FFFFFF"/>
        </w:rPr>
        <w:t xml:space="preserve">will present on </w:t>
      </w:r>
      <w:r w:rsidRPr="00D3026C">
        <w:rPr>
          <w:i/>
          <w:iCs/>
          <w:color w:val="222222"/>
          <w:sz w:val="24"/>
          <w:szCs w:val="24"/>
          <w:shd w:val="clear" w:color="auto" w:fill="FFFFFF"/>
        </w:rPr>
        <w:t>u</w:t>
      </w:r>
      <w:r w:rsidRPr="00D3026C">
        <w:rPr>
          <w:color w:val="222222"/>
          <w:sz w:val="24"/>
          <w:szCs w:val="24"/>
          <w:shd w:val="clear" w:color="auto" w:fill="FFFFFF"/>
        </w:rPr>
        <w:t>nder</w:t>
      </w:r>
      <w:r w:rsidR="00A23340">
        <w:rPr>
          <w:color w:val="222222"/>
          <w:sz w:val="24"/>
          <w:szCs w:val="24"/>
          <w:shd w:val="clear" w:color="auto" w:fill="FFFFFF"/>
        </w:rPr>
        <w:t>standing Natural Essential oils.</w:t>
      </w:r>
      <w:r w:rsidRPr="00D3026C">
        <w:rPr>
          <w:color w:val="222222"/>
          <w:sz w:val="24"/>
          <w:szCs w:val="24"/>
          <w:shd w:val="clear" w:color="auto" w:fill="FFFFFF"/>
        </w:rPr>
        <w:t>  Final speaker to marry the two and bring the discussion full circle. JD will discuss how to select different essential oils to increase the shelf life.  One point that will be discussed is citrus oils and removal of terpenes to increase the shelf life. </w:t>
      </w:r>
    </w:p>
    <w:p w:rsidR="006530E2" w:rsidRPr="000032E6" w:rsidRDefault="006530E2" w:rsidP="006530E2">
      <w:pPr>
        <w:rPr>
          <w:rFonts w:asciiTheme="minorHAnsi" w:hAnsiTheme="minorHAnsi" w:cs="Arial"/>
          <w:sz w:val="28"/>
          <w:szCs w:val="28"/>
          <w:lang w:val="en"/>
        </w:rPr>
      </w:pPr>
    </w:p>
    <w:p w:rsidR="006530E2" w:rsidRPr="006530E2" w:rsidRDefault="006530E2" w:rsidP="006530E2">
      <w:pPr>
        <w:rPr>
          <w:rFonts w:asciiTheme="minorHAnsi" w:hAnsiTheme="minorHAnsi" w:cs="Arial"/>
          <w:b/>
          <w:bCs/>
          <w:sz w:val="24"/>
          <w:szCs w:val="24"/>
        </w:rPr>
      </w:pPr>
      <w:bookmarkStart w:id="0" w:name="_GoBack"/>
      <w:bookmarkEnd w:id="0"/>
    </w:p>
    <w:p w:rsidR="006530E2" w:rsidRPr="006530E2" w:rsidRDefault="00D3026C" w:rsidP="006530E2">
      <w:pPr>
        <w:rPr>
          <w:rFonts w:asciiTheme="minorHAnsi" w:hAnsiTheme="minorHAnsi" w:cs="Arial"/>
          <w:b/>
          <w:bCs/>
          <w:sz w:val="24"/>
          <w:szCs w:val="24"/>
        </w:rPr>
      </w:pPr>
      <w:r>
        <w:rPr>
          <w:rFonts w:asciiTheme="minorHAnsi" w:hAnsiTheme="minorHAnsi" w:cs="Arial"/>
          <w:b/>
          <w:bCs/>
          <w:sz w:val="24"/>
          <w:szCs w:val="24"/>
        </w:rPr>
        <w:tab/>
        <w:t xml:space="preserve">  4:30 –   5:00</w:t>
      </w:r>
      <w:r w:rsidR="00A23340">
        <w:rPr>
          <w:rFonts w:asciiTheme="minorHAnsi" w:hAnsiTheme="minorHAnsi" w:cs="Arial"/>
          <w:b/>
          <w:bCs/>
          <w:sz w:val="24"/>
          <w:szCs w:val="24"/>
        </w:rPr>
        <w:t xml:space="preserve"> pm</w:t>
      </w:r>
      <w:r w:rsidR="006530E2" w:rsidRPr="006530E2">
        <w:rPr>
          <w:rFonts w:asciiTheme="minorHAnsi" w:hAnsiTheme="minorHAnsi" w:cs="Arial"/>
          <w:b/>
          <w:bCs/>
          <w:sz w:val="24"/>
          <w:szCs w:val="24"/>
        </w:rPr>
        <w:tab/>
        <w:t>SFC Business Meeting</w:t>
      </w:r>
    </w:p>
    <w:p w:rsidR="006530E2" w:rsidRPr="006530E2" w:rsidRDefault="006530E2" w:rsidP="006530E2">
      <w:pPr>
        <w:rPr>
          <w:rFonts w:asciiTheme="minorHAnsi" w:hAnsiTheme="minorHAnsi" w:cs="Arial"/>
          <w:b/>
          <w:bCs/>
          <w:sz w:val="24"/>
          <w:szCs w:val="24"/>
        </w:rPr>
      </w:pPr>
    </w:p>
    <w:p w:rsidR="006530E2" w:rsidRPr="006530E2" w:rsidRDefault="006530E2" w:rsidP="006530E2">
      <w:pPr>
        <w:rPr>
          <w:rFonts w:asciiTheme="minorHAnsi" w:hAnsiTheme="minorHAnsi" w:cs="Arial"/>
          <w:b/>
          <w:bCs/>
          <w:sz w:val="24"/>
          <w:szCs w:val="24"/>
        </w:rPr>
      </w:pPr>
      <w:r w:rsidRPr="006530E2">
        <w:rPr>
          <w:rFonts w:asciiTheme="minorHAnsi" w:hAnsiTheme="minorHAnsi" w:cs="Arial"/>
          <w:b/>
          <w:bCs/>
          <w:sz w:val="24"/>
          <w:szCs w:val="24"/>
        </w:rPr>
        <w:tab/>
        <w:t xml:space="preserve">  </w:t>
      </w:r>
      <w:r w:rsidR="00A23340">
        <w:rPr>
          <w:rFonts w:asciiTheme="minorHAnsi" w:hAnsiTheme="minorHAnsi" w:cs="Arial"/>
          <w:b/>
          <w:bCs/>
          <w:sz w:val="24"/>
          <w:szCs w:val="24"/>
        </w:rPr>
        <w:t>5:00 –   6:30 om</w:t>
      </w:r>
      <w:r>
        <w:rPr>
          <w:rFonts w:asciiTheme="minorHAnsi" w:hAnsiTheme="minorHAnsi" w:cs="Arial"/>
          <w:b/>
          <w:bCs/>
          <w:sz w:val="24"/>
          <w:szCs w:val="24"/>
        </w:rPr>
        <w:tab/>
      </w:r>
      <w:r w:rsidRPr="006530E2">
        <w:rPr>
          <w:rFonts w:asciiTheme="minorHAnsi" w:hAnsiTheme="minorHAnsi" w:cs="Arial"/>
          <w:b/>
          <w:bCs/>
          <w:sz w:val="24"/>
          <w:szCs w:val="24"/>
        </w:rPr>
        <w:t>Cocktail Reception</w:t>
      </w:r>
    </w:p>
    <w:p w:rsidR="006530E2" w:rsidRPr="006530E2" w:rsidRDefault="006530E2" w:rsidP="006530E2">
      <w:pPr>
        <w:rPr>
          <w:rFonts w:asciiTheme="minorHAnsi" w:hAnsiTheme="minorHAnsi" w:cs="Arial"/>
          <w:b/>
          <w:bCs/>
          <w:sz w:val="24"/>
          <w:szCs w:val="24"/>
        </w:rPr>
      </w:pPr>
    </w:p>
    <w:p w:rsidR="006530E2" w:rsidRDefault="006530E2" w:rsidP="006530E2">
      <w:pPr>
        <w:rPr>
          <w:rFonts w:asciiTheme="minorHAnsi" w:hAnsiTheme="minorHAnsi" w:cs="Arial"/>
          <w:b/>
          <w:bCs/>
          <w:sz w:val="24"/>
          <w:szCs w:val="24"/>
        </w:rPr>
      </w:pPr>
    </w:p>
    <w:p w:rsidR="006530E2" w:rsidRDefault="006530E2" w:rsidP="006530E2">
      <w:pPr>
        <w:rPr>
          <w:rFonts w:asciiTheme="minorHAnsi" w:hAnsiTheme="minorHAnsi" w:cs="Arial"/>
          <w:b/>
          <w:bCs/>
          <w:sz w:val="24"/>
          <w:szCs w:val="24"/>
        </w:rPr>
      </w:pPr>
    </w:p>
    <w:p w:rsidR="006530E2" w:rsidRDefault="006530E2" w:rsidP="006530E2">
      <w:pPr>
        <w:rPr>
          <w:rFonts w:asciiTheme="minorHAnsi" w:hAnsiTheme="minorHAnsi" w:cs="Arial"/>
          <w:b/>
          <w:bCs/>
          <w:sz w:val="24"/>
          <w:szCs w:val="24"/>
        </w:rPr>
      </w:pPr>
    </w:p>
    <w:p w:rsidR="006530E2" w:rsidRDefault="006530E2" w:rsidP="006530E2">
      <w:pPr>
        <w:rPr>
          <w:rFonts w:asciiTheme="minorHAnsi" w:hAnsiTheme="minorHAnsi" w:cs="Arial"/>
          <w:b/>
          <w:bCs/>
          <w:sz w:val="24"/>
          <w:szCs w:val="24"/>
        </w:rPr>
      </w:pPr>
    </w:p>
    <w:p w:rsidR="006530E2" w:rsidRDefault="006530E2" w:rsidP="006530E2">
      <w:pPr>
        <w:rPr>
          <w:rFonts w:asciiTheme="minorHAnsi" w:hAnsiTheme="minorHAnsi" w:cs="Arial"/>
          <w:b/>
          <w:bCs/>
          <w:sz w:val="24"/>
          <w:szCs w:val="24"/>
        </w:rPr>
      </w:pPr>
    </w:p>
    <w:p w:rsidR="006530E2" w:rsidRDefault="006530E2" w:rsidP="006530E2">
      <w:pPr>
        <w:rPr>
          <w:rFonts w:asciiTheme="minorHAnsi" w:hAnsiTheme="minorHAnsi" w:cs="Arial"/>
          <w:b/>
          <w:bCs/>
          <w:sz w:val="24"/>
          <w:szCs w:val="24"/>
        </w:rPr>
      </w:pPr>
    </w:p>
    <w:p w:rsidR="006530E2" w:rsidRDefault="006530E2" w:rsidP="006530E2">
      <w:pPr>
        <w:rPr>
          <w:rFonts w:asciiTheme="minorHAnsi" w:hAnsiTheme="minorHAnsi" w:cs="Arial"/>
          <w:b/>
          <w:bCs/>
          <w:sz w:val="24"/>
          <w:szCs w:val="24"/>
        </w:rPr>
      </w:pPr>
    </w:p>
    <w:p w:rsidR="00F97BC9" w:rsidRDefault="00F97BC9" w:rsidP="006530E2">
      <w:pPr>
        <w:rPr>
          <w:rFonts w:asciiTheme="minorHAnsi" w:hAnsiTheme="minorHAnsi" w:cs="Arial"/>
          <w:b/>
          <w:bCs/>
          <w:sz w:val="24"/>
          <w:szCs w:val="24"/>
        </w:rPr>
      </w:pPr>
    </w:p>
    <w:p w:rsidR="00F97BC9" w:rsidRDefault="00F97BC9" w:rsidP="006530E2">
      <w:pPr>
        <w:rPr>
          <w:rFonts w:asciiTheme="minorHAnsi" w:hAnsiTheme="minorHAnsi" w:cs="Arial"/>
          <w:b/>
          <w:bCs/>
          <w:sz w:val="24"/>
          <w:szCs w:val="24"/>
        </w:rPr>
      </w:pPr>
    </w:p>
    <w:p w:rsidR="006530E2" w:rsidRPr="006530E2" w:rsidRDefault="006530E2" w:rsidP="006530E2">
      <w:pPr>
        <w:rPr>
          <w:rFonts w:asciiTheme="minorHAnsi" w:hAnsiTheme="minorHAnsi" w:cs="Arial"/>
          <w:b/>
          <w:bCs/>
          <w:sz w:val="24"/>
          <w:szCs w:val="24"/>
        </w:rPr>
      </w:pPr>
    </w:p>
    <w:p w:rsidR="006530E2" w:rsidRPr="006530E2" w:rsidRDefault="006530E2" w:rsidP="006530E2">
      <w:pPr>
        <w:rPr>
          <w:rFonts w:asciiTheme="minorHAnsi" w:hAnsiTheme="minorHAnsi" w:cs="Arial"/>
          <w:b/>
          <w:bCs/>
          <w:sz w:val="24"/>
          <w:szCs w:val="24"/>
        </w:rPr>
      </w:pPr>
      <w:r w:rsidRPr="006530E2">
        <w:rPr>
          <w:rFonts w:asciiTheme="minorHAnsi" w:hAnsiTheme="minorHAnsi" w:cs="Arial"/>
          <w:b/>
          <w:bCs/>
          <w:sz w:val="24"/>
          <w:szCs w:val="24"/>
        </w:rPr>
        <w:t>ATTENDEE INFORMATION</w:t>
      </w:r>
    </w:p>
    <w:p w:rsidR="006530E2" w:rsidRPr="006530E2" w:rsidRDefault="006530E2" w:rsidP="006530E2">
      <w:pPr>
        <w:rPr>
          <w:rFonts w:asciiTheme="minorHAnsi" w:hAnsiTheme="minorHAnsi" w:cs="Arial"/>
          <w:b/>
          <w:bCs/>
          <w:sz w:val="24"/>
          <w:szCs w:val="24"/>
        </w:rPr>
      </w:pPr>
    </w:p>
    <w:p w:rsidR="006530E2" w:rsidRPr="006530E2" w:rsidRDefault="006530E2" w:rsidP="006530E2">
      <w:pPr>
        <w:rPr>
          <w:rFonts w:asciiTheme="minorHAnsi" w:hAnsiTheme="minorHAnsi" w:cs="Arial"/>
          <w:sz w:val="24"/>
          <w:szCs w:val="24"/>
        </w:rPr>
      </w:pPr>
      <w:r w:rsidRPr="006530E2">
        <w:rPr>
          <w:rFonts w:asciiTheme="minorHAnsi" w:hAnsiTheme="minorHAnsi" w:cs="Arial"/>
          <w:b/>
          <w:bCs/>
          <w:sz w:val="24"/>
          <w:szCs w:val="24"/>
        </w:rPr>
        <w:t>Meeting Registration:</w:t>
      </w:r>
      <w:r w:rsidRPr="006530E2">
        <w:rPr>
          <w:rFonts w:asciiTheme="minorHAnsi" w:hAnsiTheme="minorHAnsi" w:cs="Arial"/>
          <w:b/>
          <w:bCs/>
          <w:sz w:val="24"/>
          <w:szCs w:val="24"/>
        </w:rPr>
        <w:tab/>
      </w:r>
      <w:r w:rsidRPr="006530E2">
        <w:rPr>
          <w:rFonts w:asciiTheme="minorHAnsi" w:hAnsiTheme="minorHAnsi" w:cs="Arial"/>
          <w:sz w:val="24"/>
          <w:szCs w:val="24"/>
        </w:rPr>
        <w:t>O</w:t>
      </w:r>
      <w:r w:rsidR="000D5005">
        <w:rPr>
          <w:rFonts w:asciiTheme="minorHAnsi" w:hAnsiTheme="minorHAnsi" w:cs="Arial"/>
          <w:sz w:val="24"/>
          <w:szCs w:val="24"/>
        </w:rPr>
        <w:t>nline registration is now open.</w:t>
      </w:r>
    </w:p>
    <w:p w:rsidR="000D5005" w:rsidRPr="006530E2" w:rsidRDefault="006530E2" w:rsidP="006530E2">
      <w:pPr>
        <w:rPr>
          <w:rFonts w:asciiTheme="minorHAnsi" w:hAnsiTheme="minorHAnsi" w:cs="Arial"/>
          <w:sz w:val="24"/>
          <w:szCs w:val="24"/>
        </w:rPr>
      </w:pP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t>Please go to the SFC website to register</w:t>
      </w:r>
      <w:r w:rsidR="000D5005">
        <w:rPr>
          <w:rFonts w:asciiTheme="minorHAnsi" w:hAnsiTheme="minorHAnsi" w:cs="Arial"/>
          <w:sz w:val="24"/>
          <w:szCs w:val="24"/>
        </w:rPr>
        <w:t xml:space="preserve">  </w:t>
      </w:r>
      <w:hyperlink r:id="rId6" w:history="1">
        <w:r w:rsidR="00414308" w:rsidRPr="005E62CD">
          <w:rPr>
            <w:rStyle w:val="Hyperlink"/>
            <w:rFonts w:asciiTheme="minorHAnsi" w:hAnsiTheme="minorHAnsi" w:cs="Arial"/>
            <w:sz w:val="24"/>
            <w:szCs w:val="24"/>
          </w:rPr>
          <w:t>www.flavorchemists.com</w:t>
        </w:r>
      </w:hyperlink>
      <w:r w:rsidR="00414308">
        <w:rPr>
          <w:rFonts w:asciiTheme="minorHAnsi" w:hAnsiTheme="minorHAnsi" w:cs="Arial"/>
          <w:sz w:val="24"/>
          <w:szCs w:val="24"/>
        </w:rPr>
        <w:t xml:space="preserve"> </w:t>
      </w:r>
    </w:p>
    <w:p w:rsidR="006530E2" w:rsidRPr="006530E2" w:rsidRDefault="006530E2" w:rsidP="006530E2">
      <w:pPr>
        <w:rPr>
          <w:rFonts w:asciiTheme="minorHAnsi" w:hAnsiTheme="minorHAnsi" w:cs="Arial"/>
          <w:sz w:val="24"/>
          <w:szCs w:val="24"/>
        </w:rPr>
      </w:pPr>
    </w:p>
    <w:p w:rsidR="006530E2" w:rsidRPr="006530E2" w:rsidRDefault="006530E2" w:rsidP="006530E2">
      <w:pPr>
        <w:rPr>
          <w:rFonts w:asciiTheme="minorHAnsi" w:hAnsiTheme="minorHAnsi" w:cs="Arial"/>
          <w:sz w:val="24"/>
          <w:szCs w:val="24"/>
        </w:rPr>
      </w:pP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t>$75.00  Member / Non member</w:t>
      </w:r>
    </w:p>
    <w:p w:rsidR="006530E2" w:rsidRPr="006530E2" w:rsidRDefault="006530E2" w:rsidP="006530E2">
      <w:pPr>
        <w:rPr>
          <w:rFonts w:asciiTheme="minorHAnsi" w:hAnsiTheme="minorHAnsi" w:cs="Arial"/>
          <w:sz w:val="24"/>
          <w:szCs w:val="24"/>
        </w:rPr>
      </w:pP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t>$37.50  Emeritus / Unemployed / Student</w:t>
      </w:r>
    </w:p>
    <w:p w:rsidR="006530E2" w:rsidRPr="006530E2" w:rsidRDefault="006530E2" w:rsidP="006530E2">
      <w:pPr>
        <w:rPr>
          <w:rFonts w:asciiTheme="minorHAnsi" w:hAnsiTheme="minorHAnsi" w:cs="Arial"/>
          <w:sz w:val="24"/>
          <w:szCs w:val="24"/>
        </w:rPr>
      </w:pPr>
    </w:p>
    <w:p w:rsidR="006530E2" w:rsidRPr="006530E2" w:rsidRDefault="006530E2" w:rsidP="006530E2">
      <w:pPr>
        <w:rPr>
          <w:rFonts w:asciiTheme="minorHAnsi" w:hAnsiTheme="minorHAnsi" w:cs="Arial"/>
          <w:b/>
          <w:bCs/>
          <w:sz w:val="24"/>
          <w:szCs w:val="24"/>
        </w:rPr>
      </w:pP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t xml:space="preserve">Deadline for online registration is Sept </w:t>
      </w:r>
      <w:r w:rsidRPr="000D5005">
        <w:rPr>
          <w:rFonts w:asciiTheme="minorHAnsi" w:hAnsiTheme="minorHAnsi" w:cs="Arial"/>
          <w:sz w:val="24"/>
          <w:szCs w:val="24"/>
        </w:rPr>
        <w:t>14, 201</w:t>
      </w:r>
      <w:r w:rsidR="000D5005" w:rsidRPr="000D5005">
        <w:rPr>
          <w:rFonts w:asciiTheme="minorHAnsi" w:hAnsiTheme="minorHAnsi" w:cs="Arial"/>
          <w:sz w:val="24"/>
          <w:szCs w:val="24"/>
        </w:rPr>
        <w:t>8</w:t>
      </w:r>
      <w:r w:rsidRPr="000D5005">
        <w:rPr>
          <w:rFonts w:asciiTheme="minorHAnsi" w:hAnsiTheme="minorHAnsi" w:cs="Arial"/>
          <w:sz w:val="24"/>
          <w:szCs w:val="24"/>
        </w:rPr>
        <w:t>.</w:t>
      </w:r>
    </w:p>
    <w:p w:rsidR="006530E2" w:rsidRPr="006530E2" w:rsidRDefault="006530E2" w:rsidP="006530E2">
      <w:pPr>
        <w:rPr>
          <w:rFonts w:asciiTheme="minorHAnsi" w:hAnsiTheme="minorHAnsi" w:cs="Arial"/>
          <w:b/>
          <w:bCs/>
          <w:sz w:val="24"/>
          <w:szCs w:val="24"/>
        </w:rPr>
      </w:pPr>
    </w:p>
    <w:p w:rsidR="006530E2" w:rsidRPr="000D5005" w:rsidRDefault="006530E2" w:rsidP="006530E2">
      <w:pPr>
        <w:rPr>
          <w:rFonts w:asciiTheme="minorHAnsi" w:hAnsiTheme="minorHAnsi" w:cs="Arial"/>
          <w:sz w:val="24"/>
          <w:szCs w:val="24"/>
        </w:rPr>
      </w:pPr>
      <w:r w:rsidRPr="006530E2">
        <w:rPr>
          <w:rFonts w:asciiTheme="minorHAnsi" w:hAnsiTheme="minorHAnsi" w:cs="Arial"/>
          <w:b/>
          <w:bCs/>
          <w:sz w:val="24"/>
          <w:szCs w:val="24"/>
        </w:rPr>
        <w:t>Meeting/Hotel:</w:t>
      </w:r>
      <w:r w:rsidRPr="006530E2">
        <w:rPr>
          <w:rFonts w:asciiTheme="minorHAnsi" w:hAnsiTheme="minorHAnsi" w:cs="Arial"/>
          <w:b/>
          <w:bCs/>
          <w:sz w:val="24"/>
          <w:szCs w:val="24"/>
        </w:rPr>
        <w:tab/>
      </w:r>
      <w:r w:rsidRPr="006530E2">
        <w:rPr>
          <w:rFonts w:asciiTheme="minorHAnsi" w:hAnsiTheme="minorHAnsi" w:cs="Arial"/>
          <w:b/>
          <w:bCs/>
          <w:sz w:val="24"/>
          <w:szCs w:val="24"/>
        </w:rPr>
        <w:tab/>
      </w:r>
      <w:r w:rsidRPr="000D5005">
        <w:rPr>
          <w:rFonts w:asciiTheme="minorHAnsi" w:hAnsiTheme="minorHAnsi" w:cs="Arial"/>
          <w:sz w:val="24"/>
          <w:szCs w:val="24"/>
        </w:rPr>
        <w:t xml:space="preserve">Hilton </w:t>
      </w:r>
      <w:r w:rsidR="000D5005">
        <w:rPr>
          <w:rFonts w:asciiTheme="minorHAnsi" w:hAnsiTheme="minorHAnsi" w:cs="Arial"/>
          <w:sz w:val="24"/>
          <w:szCs w:val="24"/>
        </w:rPr>
        <w:t>Chicago / Oak Lawn</w:t>
      </w:r>
    </w:p>
    <w:p w:rsidR="006530E2" w:rsidRPr="000D5005" w:rsidRDefault="006530E2" w:rsidP="006530E2">
      <w:pPr>
        <w:rPr>
          <w:rFonts w:asciiTheme="minorHAnsi" w:hAnsiTheme="minorHAnsi" w:cs="Arial"/>
          <w:sz w:val="24"/>
          <w:szCs w:val="24"/>
        </w:rPr>
      </w:pPr>
      <w:r w:rsidRPr="000D5005">
        <w:rPr>
          <w:rFonts w:asciiTheme="minorHAnsi" w:hAnsiTheme="minorHAnsi" w:cs="Arial"/>
          <w:b/>
          <w:bCs/>
          <w:sz w:val="24"/>
          <w:szCs w:val="24"/>
        </w:rPr>
        <w:tab/>
      </w:r>
      <w:r w:rsidRPr="000D5005">
        <w:rPr>
          <w:rFonts w:asciiTheme="minorHAnsi" w:hAnsiTheme="minorHAnsi" w:cs="Arial"/>
          <w:b/>
          <w:bCs/>
          <w:sz w:val="24"/>
          <w:szCs w:val="24"/>
        </w:rPr>
        <w:tab/>
      </w:r>
      <w:r w:rsidRPr="000D5005">
        <w:rPr>
          <w:rFonts w:asciiTheme="minorHAnsi" w:hAnsiTheme="minorHAnsi" w:cs="Arial"/>
          <w:b/>
          <w:bCs/>
          <w:sz w:val="24"/>
          <w:szCs w:val="24"/>
        </w:rPr>
        <w:tab/>
      </w:r>
      <w:r w:rsidRPr="000D5005">
        <w:rPr>
          <w:rFonts w:asciiTheme="minorHAnsi" w:hAnsiTheme="minorHAnsi" w:cs="Arial"/>
          <w:b/>
          <w:bCs/>
          <w:sz w:val="24"/>
          <w:szCs w:val="24"/>
        </w:rPr>
        <w:tab/>
      </w:r>
      <w:r w:rsidR="000D5005">
        <w:rPr>
          <w:rFonts w:asciiTheme="minorHAnsi" w:hAnsiTheme="minorHAnsi" w:cs="Arial"/>
          <w:sz w:val="24"/>
          <w:szCs w:val="24"/>
        </w:rPr>
        <w:t>9333 South Cicero Avenue</w:t>
      </w:r>
    </w:p>
    <w:p w:rsidR="006530E2" w:rsidRPr="000D5005" w:rsidRDefault="000D5005" w:rsidP="006530E2">
      <w:pPr>
        <w:ind w:left="2160" w:firstLine="720"/>
        <w:rPr>
          <w:rFonts w:asciiTheme="minorHAnsi" w:hAnsiTheme="minorHAnsi" w:cs="Arial"/>
          <w:sz w:val="24"/>
          <w:szCs w:val="24"/>
        </w:rPr>
      </w:pPr>
      <w:r>
        <w:rPr>
          <w:rFonts w:asciiTheme="minorHAnsi" w:hAnsiTheme="minorHAnsi" w:cs="Arial"/>
          <w:sz w:val="24"/>
          <w:szCs w:val="24"/>
        </w:rPr>
        <w:t>Oak Lawn, IL 60453-2517</w:t>
      </w:r>
    </w:p>
    <w:p w:rsidR="006530E2" w:rsidRPr="006530E2" w:rsidRDefault="000D0966" w:rsidP="006530E2">
      <w:pPr>
        <w:ind w:left="2160" w:firstLine="720"/>
        <w:rPr>
          <w:rFonts w:asciiTheme="minorHAnsi" w:hAnsiTheme="minorHAnsi" w:cs="Arial"/>
          <w:sz w:val="24"/>
          <w:szCs w:val="24"/>
        </w:rPr>
      </w:pPr>
      <w:r>
        <w:rPr>
          <w:rFonts w:asciiTheme="minorHAnsi" w:hAnsiTheme="minorHAnsi" w:cs="Arial"/>
          <w:sz w:val="24"/>
          <w:szCs w:val="24"/>
        </w:rPr>
        <w:t>(708) 425-78</w:t>
      </w:r>
      <w:r w:rsidR="006530E2" w:rsidRPr="000D5005">
        <w:rPr>
          <w:rFonts w:asciiTheme="minorHAnsi" w:hAnsiTheme="minorHAnsi" w:cs="Arial"/>
          <w:sz w:val="24"/>
          <w:szCs w:val="24"/>
        </w:rPr>
        <w:t>00</w:t>
      </w:r>
    </w:p>
    <w:p w:rsidR="006530E2" w:rsidRPr="006530E2" w:rsidRDefault="006530E2" w:rsidP="006530E2">
      <w:pPr>
        <w:ind w:left="1440" w:firstLine="720"/>
        <w:rPr>
          <w:rFonts w:asciiTheme="minorHAnsi" w:hAnsiTheme="minorHAnsi" w:cs="Arial"/>
          <w:sz w:val="24"/>
          <w:szCs w:val="24"/>
        </w:rPr>
      </w:pPr>
    </w:p>
    <w:p w:rsidR="006530E2" w:rsidRPr="006530E2" w:rsidRDefault="006530E2" w:rsidP="006530E2">
      <w:pPr>
        <w:spacing w:before="90" w:after="90"/>
        <w:ind w:left="2880"/>
        <w:rPr>
          <w:rFonts w:asciiTheme="minorHAnsi" w:hAnsiTheme="minorHAnsi" w:cs="Arial"/>
          <w:color w:val="000000"/>
          <w:sz w:val="24"/>
          <w:szCs w:val="24"/>
        </w:rPr>
      </w:pPr>
      <w:r w:rsidRPr="006530E2">
        <w:rPr>
          <w:rFonts w:asciiTheme="minorHAnsi" w:hAnsiTheme="minorHAnsi" w:cs="Arial"/>
          <w:color w:val="000000"/>
          <w:sz w:val="24"/>
          <w:szCs w:val="24"/>
        </w:rPr>
        <w:t xml:space="preserve">A limited number of rooms are available at the Standard King room rate of </w:t>
      </w:r>
      <w:r w:rsidR="000D0966" w:rsidRPr="000D0966">
        <w:rPr>
          <w:rFonts w:asciiTheme="minorHAnsi" w:hAnsiTheme="minorHAnsi" w:cs="Arial"/>
          <w:color w:val="000000"/>
          <w:sz w:val="24"/>
          <w:szCs w:val="24"/>
        </w:rPr>
        <w:t>$13</w:t>
      </w:r>
      <w:r w:rsidRPr="000D0966">
        <w:rPr>
          <w:rFonts w:asciiTheme="minorHAnsi" w:hAnsiTheme="minorHAnsi" w:cs="Arial"/>
          <w:color w:val="000000"/>
          <w:sz w:val="24"/>
          <w:szCs w:val="24"/>
        </w:rPr>
        <w:t>9.00/night.</w:t>
      </w:r>
      <w:r w:rsidRPr="006530E2">
        <w:rPr>
          <w:rFonts w:asciiTheme="minorHAnsi" w:hAnsiTheme="minorHAnsi" w:cs="Arial"/>
          <w:color w:val="000000"/>
          <w:sz w:val="24"/>
          <w:szCs w:val="24"/>
        </w:rPr>
        <w:t xml:space="preserve"> </w:t>
      </w:r>
      <w:r w:rsidR="000D0966">
        <w:rPr>
          <w:rFonts w:asciiTheme="minorHAnsi" w:hAnsiTheme="minorHAnsi" w:cs="Arial"/>
          <w:color w:val="000000"/>
          <w:sz w:val="24"/>
          <w:szCs w:val="24"/>
        </w:rPr>
        <w:t xml:space="preserve"> Please call the hotel direct at </w:t>
      </w:r>
      <w:r w:rsidR="001C1202">
        <w:rPr>
          <w:rFonts w:asciiTheme="minorHAnsi" w:hAnsiTheme="minorHAnsi" w:cs="Arial"/>
          <w:color w:val="000000"/>
          <w:sz w:val="24"/>
          <w:szCs w:val="24"/>
        </w:rPr>
        <w:t xml:space="preserve">      </w:t>
      </w:r>
      <w:r w:rsidR="000D0966">
        <w:rPr>
          <w:rFonts w:asciiTheme="minorHAnsi" w:hAnsiTheme="minorHAnsi" w:cs="Arial"/>
          <w:color w:val="000000"/>
          <w:sz w:val="24"/>
          <w:szCs w:val="24"/>
        </w:rPr>
        <w:t xml:space="preserve">(708) 425-7800, ask for reservations, and ask for a room under </w:t>
      </w:r>
      <w:r w:rsidR="000D0966" w:rsidRPr="00414308">
        <w:rPr>
          <w:rFonts w:asciiTheme="minorHAnsi" w:hAnsiTheme="minorHAnsi" w:cs="Arial"/>
          <w:color w:val="000000"/>
          <w:sz w:val="24"/>
          <w:szCs w:val="24"/>
          <w:u w:val="single"/>
        </w:rPr>
        <w:t>The Society Of Flavor Chemists</w:t>
      </w:r>
      <w:r w:rsidR="001C1202">
        <w:rPr>
          <w:rFonts w:asciiTheme="minorHAnsi" w:hAnsiTheme="minorHAnsi" w:cs="Arial"/>
          <w:color w:val="000000"/>
          <w:sz w:val="24"/>
          <w:szCs w:val="24"/>
        </w:rPr>
        <w:t xml:space="preserve"> room b</w:t>
      </w:r>
      <w:r w:rsidR="000D0966">
        <w:rPr>
          <w:rFonts w:asciiTheme="minorHAnsi" w:hAnsiTheme="minorHAnsi" w:cs="Arial"/>
          <w:color w:val="000000"/>
          <w:sz w:val="24"/>
          <w:szCs w:val="24"/>
        </w:rPr>
        <w:t>lock.</w:t>
      </w:r>
      <w:r w:rsidR="00414308">
        <w:rPr>
          <w:rFonts w:asciiTheme="minorHAnsi" w:hAnsiTheme="minorHAnsi" w:cs="Arial"/>
          <w:color w:val="000000"/>
          <w:sz w:val="24"/>
          <w:szCs w:val="24"/>
        </w:rPr>
        <w:t xml:space="preserve">  The cutoff date for the room block is Aug 29, 2018.  </w:t>
      </w:r>
    </w:p>
    <w:p w:rsidR="006530E2" w:rsidRPr="006530E2" w:rsidRDefault="006530E2" w:rsidP="006530E2">
      <w:pPr>
        <w:rPr>
          <w:rFonts w:asciiTheme="minorHAnsi" w:hAnsiTheme="minorHAnsi" w:cs="Arial"/>
          <w:b/>
          <w:bCs/>
          <w:sz w:val="24"/>
          <w:szCs w:val="24"/>
        </w:rPr>
      </w:pPr>
    </w:p>
    <w:p w:rsidR="00414308" w:rsidRDefault="006530E2" w:rsidP="00414308">
      <w:pPr>
        <w:ind w:right="-720"/>
        <w:rPr>
          <w:rFonts w:asciiTheme="minorHAnsi" w:hAnsiTheme="minorHAnsi" w:cs="Arial"/>
          <w:sz w:val="24"/>
          <w:szCs w:val="24"/>
        </w:rPr>
      </w:pPr>
      <w:r w:rsidRPr="006530E2">
        <w:rPr>
          <w:rFonts w:asciiTheme="minorHAnsi" w:hAnsiTheme="minorHAnsi" w:cs="Arial"/>
          <w:b/>
          <w:bCs/>
          <w:sz w:val="24"/>
          <w:szCs w:val="24"/>
        </w:rPr>
        <w:t>Transportation:</w:t>
      </w:r>
      <w:r w:rsidRPr="006530E2">
        <w:rPr>
          <w:rFonts w:asciiTheme="minorHAnsi" w:hAnsiTheme="minorHAnsi" w:cs="Arial"/>
          <w:b/>
          <w:bCs/>
          <w:sz w:val="24"/>
          <w:szCs w:val="24"/>
        </w:rPr>
        <w:tab/>
      </w:r>
      <w:r w:rsidRPr="006530E2">
        <w:rPr>
          <w:rFonts w:asciiTheme="minorHAnsi" w:hAnsiTheme="minorHAnsi" w:cs="Arial"/>
          <w:b/>
          <w:bCs/>
          <w:sz w:val="24"/>
          <w:szCs w:val="24"/>
        </w:rPr>
        <w:tab/>
      </w:r>
      <w:r w:rsidR="00414308">
        <w:rPr>
          <w:rFonts w:asciiTheme="minorHAnsi" w:hAnsiTheme="minorHAnsi" w:cs="Arial"/>
          <w:sz w:val="24"/>
          <w:szCs w:val="24"/>
        </w:rPr>
        <w:t>Transportation to and from Midway Airport is available complimentary</w:t>
      </w:r>
    </w:p>
    <w:p w:rsidR="006530E2" w:rsidRPr="006530E2" w:rsidRDefault="00414308" w:rsidP="00414308">
      <w:pPr>
        <w:ind w:left="2160" w:right="-720" w:firstLine="720"/>
        <w:rPr>
          <w:rFonts w:asciiTheme="minorHAnsi" w:hAnsiTheme="minorHAnsi" w:cs="Arial"/>
          <w:sz w:val="24"/>
          <w:szCs w:val="24"/>
        </w:rPr>
      </w:pPr>
      <w:r>
        <w:rPr>
          <w:rFonts w:asciiTheme="minorHAnsi" w:hAnsiTheme="minorHAnsi" w:cs="Arial"/>
          <w:sz w:val="24"/>
          <w:szCs w:val="24"/>
        </w:rPr>
        <w:t>upon request.</w:t>
      </w:r>
    </w:p>
    <w:p w:rsidR="006530E2" w:rsidRPr="006530E2" w:rsidRDefault="006530E2" w:rsidP="006530E2">
      <w:pPr>
        <w:rPr>
          <w:rFonts w:asciiTheme="minorHAnsi" w:hAnsiTheme="minorHAnsi" w:cs="Arial"/>
          <w:sz w:val="24"/>
          <w:szCs w:val="24"/>
        </w:rPr>
      </w:pPr>
    </w:p>
    <w:p w:rsidR="006530E2" w:rsidRPr="006530E2" w:rsidRDefault="006530E2" w:rsidP="006530E2">
      <w:pPr>
        <w:rPr>
          <w:rFonts w:asciiTheme="minorHAnsi" w:hAnsiTheme="minorHAnsi" w:cs="Arial"/>
          <w:sz w:val="24"/>
          <w:szCs w:val="24"/>
        </w:rPr>
      </w:pPr>
      <w:r w:rsidRPr="006530E2">
        <w:rPr>
          <w:rFonts w:asciiTheme="minorHAnsi" w:hAnsiTheme="minorHAnsi" w:cs="Arial"/>
          <w:b/>
          <w:bCs/>
          <w:sz w:val="24"/>
          <w:szCs w:val="24"/>
        </w:rPr>
        <w:t>Parking:</w:t>
      </w:r>
      <w:r w:rsidRPr="006530E2">
        <w:rPr>
          <w:rFonts w:asciiTheme="minorHAnsi" w:hAnsiTheme="minorHAnsi" w:cs="Arial"/>
          <w:sz w:val="24"/>
          <w:szCs w:val="24"/>
        </w:rPr>
        <w:tab/>
      </w:r>
      <w:r w:rsidRPr="006530E2">
        <w:rPr>
          <w:rFonts w:asciiTheme="minorHAnsi" w:hAnsiTheme="minorHAnsi" w:cs="Arial"/>
          <w:sz w:val="24"/>
          <w:szCs w:val="24"/>
        </w:rPr>
        <w:tab/>
      </w:r>
      <w:r w:rsidRPr="006530E2">
        <w:rPr>
          <w:rFonts w:asciiTheme="minorHAnsi" w:hAnsiTheme="minorHAnsi" w:cs="Arial"/>
          <w:sz w:val="24"/>
          <w:szCs w:val="24"/>
        </w:rPr>
        <w:tab/>
      </w:r>
      <w:r w:rsidR="00414308">
        <w:rPr>
          <w:rFonts w:asciiTheme="minorHAnsi" w:hAnsiTheme="minorHAnsi" w:cs="Arial"/>
          <w:sz w:val="24"/>
          <w:szCs w:val="24"/>
        </w:rPr>
        <w:t>The hotel provides complimentary parking.</w:t>
      </w:r>
    </w:p>
    <w:p w:rsidR="006530E2" w:rsidRPr="006530E2" w:rsidRDefault="006530E2" w:rsidP="006530E2">
      <w:pPr>
        <w:rPr>
          <w:rFonts w:asciiTheme="minorHAnsi" w:hAnsiTheme="minorHAnsi" w:cs="Arial"/>
          <w:sz w:val="24"/>
          <w:szCs w:val="24"/>
        </w:rPr>
      </w:pPr>
    </w:p>
    <w:p w:rsidR="00D3026C" w:rsidRDefault="00D3026C" w:rsidP="006530E2">
      <w:pPr>
        <w:rPr>
          <w:rFonts w:asciiTheme="minorHAnsi" w:hAnsiTheme="minorHAnsi" w:cs="Arial"/>
          <w:sz w:val="24"/>
          <w:szCs w:val="24"/>
        </w:rPr>
      </w:pPr>
    </w:p>
    <w:p w:rsidR="006530E2" w:rsidRPr="006530E2" w:rsidRDefault="006530E2" w:rsidP="006530E2">
      <w:pPr>
        <w:rPr>
          <w:rFonts w:asciiTheme="minorHAnsi" w:hAnsiTheme="minorHAnsi" w:cs="Arial"/>
          <w:sz w:val="24"/>
          <w:szCs w:val="24"/>
        </w:rPr>
      </w:pPr>
      <w:r w:rsidRPr="006530E2">
        <w:rPr>
          <w:rFonts w:asciiTheme="minorHAnsi" w:hAnsiTheme="minorHAnsi" w:cs="Arial"/>
          <w:sz w:val="24"/>
          <w:szCs w:val="24"/>
        </w:rPr>
        <w:t xml:space="preserve">Click </w:t>
      </w:r>
      <w:r w:rsidRPr="00414308">
        <w:rPr>
          <w:rFonts w:asciiTheme="minorHAnsi" w:hAnsiTheme="minorHAnsi" w:cs="Arial"/>
          <w:color w:val="0070C0"/>
          <w:sz w:val="24"/>
          <w:szCs w:val="24"/>
          <w:u w:val="single"/>
        </w:rPr>
        <w:t>here</w:t>
      </w:r>
      <w:r w:rsidRPr="006530E2">
        <w:rPr>
          <w:rFonts w:asciiTheme="minorHAnsi" w:hAnsiTheme="minorHAnsi" w:cs="Arial"/>
          <w:sz w:val="24"/>
          <w:szCs w:val="24"/>
        </w:rPr>
        <w:t xml:space="preserve"> to download a printable PDF of this notice.</w:t>
      </w:r>
    </w:p>
    <w:p w:rsidR="006530E2" w:rsidRPr="006530E2" w:rsidRDefault="006530E2" w:rsidP="000F747D">
      <w:pPr>
        <w:pStyle w:val="NoSpacing"/>
        <w:jc w:val="both"/>
        <w:rPr>
          <w:sz w:val="24"/>
          <w:szCs w:val="24"/>
        </w:rPr>
      </w:pPr>
    </w:p>
    <w:sectPr w:rsidR="006530E2" w:rsidRPr="006530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44F" w:rsidRDefault="00AF444F" w:rsidP="00727A98">
      <w:r>
        <w:separator/>
      </w:r>
    </w:p>
  </w:endnote>
  <w:endnote w:type="continuationSeparator" w:id="0">
    <w:p w:rsidR="00AF444F" w:rsidRDefault="00AF444F" w:rsidP="0072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4C6" w:rsidRDefault="00DC44C6" w:rsidP="00DC44C6">
    <w:pPr>
      <w:pStyle w:val="Footer"/>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-390526</wp:posOffset>
              </wp:positionH>
              <wp:positionV relativeFrom="paragraph">
                <wp:posOffset>71120</wp:posOffset>
              </wp:positionV>
              <wp:extent cx="675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1E2DE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75pt,5.6pt" to="50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" strokecolor="black [3200]" strokeweight="1pt">
              <v:stroke joinstyle="miter"/>
            </v:line>
          </w:pict>
        </mc:Fallback>
      </mc:AlternateContent>
    </w:r>
  </w:p>
  <w:p w:rsidR="00DC44C6" w:rsidRDefault="00DC44C6" w:rsidP="00DC44C6">
    <w:pPr>
      <w:pStyle w:val="Footer"/>
      <w:jc w:val="center"/>
      <w:rPr>
        <w:b/>
        <w:bCs/>
      </w:rPr>
    </w:pPr>
    <w:r w:rsidRPr="00DC44C6">
      <w:rPr>
        <w:b/>
        <w:bCs/>
      </w:rPr>
      <w:t>BOARD OF DIRECTORS</w:t>
    </w:r>
  </w:p>
  <w:p w:rsidR="00DC44C6" w:rsidRDefault="00DC44C6" w:rsidP="00DC44C6">
    <w:pPr>
      <w:pStyle w:val="Footer"/>
      <w:jc w:val="center"/>
      <w:rPr>
        <w:b/>
        <w:bCs/>
      </w:rPr>
    </w:pPr>
  </w:p>
  <w:tbl>
    <w:tblPr>
      <w:tblW w:w="10710" w:type="dxa"/>
      <w:jc w:val="center"/>
      <w:tblCellMar>
        <w:left w:w="0" w:type="dxa"/>
        <w:right w:w="0" w:type="dxa"/>
      </w:tblCellMar>
      <w:tblLook w:val="0000" w:firstRow="0" w:lastRow="0" w:firstColumn="0" w:lastColumn="0" w:noHBand="0" w:noVBand="0"/>
    </w:tblPr>
    <w:tblGrid>
      <w:gridCol w:w="2160"/>
      <w:gridCol w:w="2160"/>
      <w:gridCol w:w="2250"/>
      <w:gridCol w:w="2340"/>
      <w:gridCol w:w="1800"/>
    </w:tblGrid>
    <w:tr w:rsidR="00DC44C6" w:rsidRPr="00F97BC9" w:rsidTr="0021610E">
      <w:trPr>
        <w:trHeight w:val="1257"/>
        <w:jc w:val="center"/>
      </w:trPr>
      <w:tc>
        <w:tcPr>
          <w:tcW w:w="2160" w:type="dxa"/>
        </w:tcPr>
        <w:p w:rsidR="00DC44C6" w:rsidRPr="00E76D42" w:rsidRDefault="00DC44C6" w:rsidP="00DC44C6">
          <w:pPr>
            <w:pStyle w:val="NoSpacing"/>
            <w:jc w:val="center"/>
            <w:rPr>
              <w:rFonts w:ascii="Arial" w:hAnsi="Arial" w:cs="Arial"/>
              <w:i/>
              <w:iCs/>
              <w:sz w:val="14"/>
              <w:szCs w:val="14"/>
            </w:rPr>
          </w:pPr>
          <w:r w:rsidRPr="00E76D42">
            <w:rPr>
              <w:rFonts w:ascii="Arial" w:hAnsi="Arial" w:cs="Arial"/>
              <w:i/>
              <w:iCs/>
              <w:sz w:val="14"/>
              <w:szCs w:val="14"/>
            </w:rPr>
            <w:t>Chairperson</w:t>
          </w:r>
        </w:p>
        <w:p w:rsidR="00DC44C6" w:rsidRPr="00E76D42" w:rsidRDefault="000A49F1" w:rsidP="00DC44C6">
          <w:pPr>
            <w:pStyle w:val="NoSpacing"/>
            <w:jc w:val="center"/>
            <w:rPr>
              <w:rFonts w:ascii="Arial" w:hAnsi="Arial" w:cs="Arial"/>
              <w:sz w:val="14"/>
              <w:szCs w:val="14"/>
            </w:rPr>
          </w:pPr>
          <w:r>
            <w:rPr>
              <w:rFonts w:ascii="Arial" w:hAnsi="Arial" w:cs="Arial"/>
              <w:sz w:val="14"/>
              <w:szCs w:val="14"/>
            </w:rPr>
            <w:t>LISA VAUGHN</w:t>
          </w:r>
        </w:p>
        <w:p w:rsidR="00DC44C6" w:rsidRPr="00E76D42" w:rsidRDefault="000A49F1" w:rsidP="00DC44C6">
          <w:pPr>
            <w:pStyle w:val="NoSpacing"/>
            <w:jc w:val="center"/>
            <w:rPr>
              <w:rFonts w:ascii="Arial" w:hAnsi="Arial" w:cs="Arial"/>
              <w:bCs/>
              <w:sz w:val="14"/>
              <w:szCs w:val="14"/>
            </w:rPr>
          </w:pPr>
          <w:r>
            <w:rPr>
              <w:rFonts w:ascii="Arial" w:hAnsi="Arial" w:cs="Arial"/>
              <w:bCs/>
              <w:sz w:val="14"/>
              <w:szCs w:val="14"/>
            </w:rPr>
            <w:t>Flavor Producers</w:t>
          </w:r>
          <w:r w:rsidR="00DC44C6" w:rsidRPr="00E76D42">
            <w:rPr>
              <w:rFonts w:ascii="Arial" w:hAnsi="Arial" w:cs="Arial"/>
              <w:bCs/>
              <w:sz w:val="14"/>
              <w:szCs w:val="14"/>
            </w:rPr>
            <w:t>, Inc.</w:t>
          </w:r>
        </w:p>
        <w:p w:rsidR="00DC44C6" w:rsidRPr="00E76D42" w:rsidRDefault="000A49F1" w:rsidP="00DC44C6">
          <w:pPr>
            <w:pStyle w:val="NoSpacing"/>
            <w:jc w:val="center"/>
            <w:rPr>
              <w:rFonts w:ascii="Arial" w:hAnsi="Arial" w:cs="Arial"/>
              <w:bCs/>
              <w:sz w:val="14"/>
              <w:szCs w:val="14"/>
            </w:rPr>
          </w:pPr>
          <w:r>
            <w:rPr>
              <w:rFonts w:ascii="Arial" w:hAnsi="Arial" w:cs="Arial"/>
              <w:bCs/>
              <w:sz w:val="14"/>
              <w:szCs w:val="14"/>
            </w:rPr>
            <w:t>28350 W. Witherspoon Parkway</w:t>
          </w:r>
        </w:p>
        <w:p w:rsidR="00DC44C6" w:rsidRPr="00F204C0" w:rsidRDefault="000A49F1" w:rsidP="00DC44C6">
          <w:pPr>
            <w:pStyle w:val="NoSpacing"/>
            <w:jc w:val="center"/>
            <w:rPr>
              <w:rFonts w:ascii="Arial" w:hAnsi="Arial" w:cs="Arial"/>
              <w:bCs/>
              <w:sz w:val="14"/>
              <w:szCs w:val="14"/>
              <w:lang w:val="es-ES"/>
            </w:rPr>
          </w:pPr>
          <w:r w:rsidRPr="00F204C0">
            <w:rPr>
              <w:rFonts w:ascii="Arial" w:hAnsi="Arial" w:cs="Arial"/>
              <w:bCs/>
              <w:sz w:val="14"/>
              <w:szCs w:val="14"/>
              <w:lang w:val="es-ES"/>
            </w:rPr>
            <w:t>Valencia, CA 91355</w:t>
          </w:r>
        </w:p>
        <w:p w:rsidR="00DC44C6" w:rsidRPr="00F204C0" w:rsidRDefault="000A49F1" w:rsidP="00DC44C6">
          <w:pPr>
            <w:pStyle w:val="NoSpacing"/>
            <w:jc w:val="center"/>
            <w:rPr>
              <w:rFonts w:ascii="Arial" w:hAnsi="Arial" w:cs="Arial"/>
              <w:sz w:val="14"/>
              <w:szCs w:val="14"/>
              <w:lang w:val="es-ES"/>
            </w:rPr>
          </w:pPr>
          <w:r w:rsidRPr="00F204C0">
            <w:rPr>
              <w:rStyle w:val="Hyperlink"/>
              <w:rFonts w:ascii="Arial" w:hAnsi="Arial" w:cs="Arial"/>
              <w:bCs/>
              <w:color w:val="auto"/>
              <w:sz w:val="14"/>
              <w:szCs w:val="14"/>
              <w:u w:val="none"/>
              <w:lang w:val="es-ES"/>
            </w:rPr>
            <w:t xml:space="preserve"> (661) 257-3400</w:t>
          </w:r>
        </w:p>
        <w:p w:rsidR="00DC44C6" w:rsidRPr="00F204C0" w:rsidRDefault="00DC44C6" w:rsidP="00DC44C6">
          <w:pPr>
            <w:pStyle w:val="NoSpacing"/>
            <w:jc w:val="center"/>
            <w:rPr>
              <w:rFonts w:ascii="Arial" w:hAnsi="Arial" w:cs="Arial"/>
              <w:bCs/>
              <w:sz w:val="14"/>
              <w:szCs w:val="14"/>
              <w:lang w:val="es-ES"/>
            </w:rPr>
          </w:pPr>
        </w:p>
        <w:p w:rsidR="00DC44C6" w:rsidRPr="00F204C0" w:rsidRDefault="00DC44C6" w:rsidP="00DC44C6">
          <w:pPr>
            <w:pStyle w:val="NoSpacing"/>
            <w:jc w:val="center"/>
            <w:rPr>
              <w:rFonts w:ascii="Arial" w:hAnsi="Arial" w:cs="Arial"/>
              <w:sz w:val="14"/>
              <w:szCs w:val="14"/>
              <w:lang w:val="es-ES"/>
            </w:rPr>
          </w:pPr>
          <w:r w:rsidRPr="00F204C0">
            <w:rPr>
              <w:rFonts w:ascii="Arial" w:hAnsi="Arial" w:cs="Arial"/>
              <w:sz w:val="14"/>
              <w:szCs w:val="14"/>
              <w:lang w:val="es-ES"/>
            </w:rPr>
            <w:t>chairman@flavorchemist.org</w:t>
          </w:r>
        </w:p>
      </w:tc>
      <w:tc>
        <w:tcPr>
          <w:tcW w:w="2160" w:type="dxa"/>
        </w:tcPr>
        <w:p w:rsidR="00DC44C6" w:rsidRPr="00E76D42" w:rsidRDefault="00DC44C6" w:rsidP="00DC44C6">
          <w:pPr>
            <w:pStyle w:val="NoSpacing"/>
            <w:jc w:val="center"/>
            <w:rPr>
              <w:rFonts w:ascii="Arial" w:hAnsi="Arial" w:cs="Arial"/>
              <w:i/>
              <w:iCs/>
              <w:sz w:val="14"/>
              <w:szCs w:val="14"/>
            </w:rPr>
          </w:pPr>
          <w:r w:rsidRPr="00E76D42">
            <w:rPr>
              <w:rFonts w:ascii="Arial" w:hAnsi="Arial" w:cs="Arial"/>
              <w:sz w:val="14"/>
              <w:szCs w:val="14"/>
            </w:rPr>
            <w:t>P</w:t>
          </w:r>
          <w:r w:rsidRPr="00E76D42">
            <w:rPr>
              <w:rFonts w:ascii="Arial" w:hAnsi="Arial" w:cs="Arial"/>
              <w:i/>
              <w:iCs/>
              <w:sz w:val="14"/>
              <w:szCs w:val="14"/>
            </w:rPr>
            <w:t>resident</w:t>
          </w:r>
        </w:p>
        <w:p w:rsidR="00DC44C6" w:rsidRPr="00E76D42" w:rsidRDefault="000A49F1" w:rsidP="00DC44C6">
          <w:pPr>
            <w:pStyle w:val="NoSpacing"/>
            <w:jc w:val="center"/>
            <w:rPr>
              <w:rFonts w:ascii="Arial" w:hAnsi="Arial" w:cs="Arial"/>
              <w:sz w:val="14"/>
              <w:szCs w:val="14"/>
            </w:rPr>
          </w:pPr>
          <w:r>
            <w:rPr>
              <w:rFonts w:ascii="Arial" w:hAnsi="Arial" w:cs="Arial"/>
              <w:sz w:val="14"/>
              <w:szCs w:val="14"/>
            </w:rPr>
            <w:t>SAM THARPE</w:t>
          </w:r>
        </w:p>
        <w:p w:rsidR="00DC44C6" w:rsidRPr="00E76D42" w:rsidRDefault="000A49F1" w:rsidP="00DC44C6">
          <w:pPr>
            <w:pStyle w:val="NoSpacing"/>
            <w:jc w:val="center"/>
            <w:rPr>
              <w:rFonts w:ascii="Arial" w:hAnsi="Arial" w:cs="Arial"/>
              <w:sz w:val="14"/>
              <w:szCs w:val="14"/>
            </w:rPr>
          </w:pPr>
          <w:r>
            <w:rPr>
              <w:rFonts w:ascii="Arial" w:hAnsi="Arial" w:cs="Arial"/>
              <w:sz w:val="14"/>
              <w:szCs w:val="14"/>
            </w:rPr>
            <w:t>McCormick &amp; Company,</w:t>
          </w:r>
          <w:r w:rsidR="00DC44C6" w:rsidRPr="00E76D42">
            <w:rPr>
              <w:rFonts w:ascii="Arial" w:hAnsi="Arial" w:cs="Arial"/>
              <w:sz w:val="14"/>
              <w:szCs w:val="14"/>
            </w:rPr>
            <w:t xml:space="preserve"> Inc</w:t>
          </w:r>
        </w:p>
        <w:p w:rsidR="00DC44C6" w:rsidRPr="00E76D42" w:rsidRDefault="000A49F1" w:rsidP="00DC44C6">
          <w:pPr>
            <w:pStyle w:val="NoSpacing"/>
            <w:jc w:val="center"/>
            <w:rPr>
              <w:rFonts w:ascii="Arial" w:hAnsi="Arial" w:cs="Arial"/>
              <w:sz w:val="14"/>
              <w:szCs w:val="14"/>
            </w:rPr>
          </w:pPr>
          <w:r>
            <w:rPr>
              <w:rFonts w:ascii="Arial" w:hAnsi="Arial" w:cs="Arial"/>
              <w:sz w:val="14"/>
              <w:szCs w:val="14"/>
            </w:rPr>
            <w:t>201 Wight Avenue</w:t>
          </w:r>
        </w:p>
        <w:p w:rsidR="00DC44C6" w:rsidRPr="00E76D42" w:rsidRDefault="000A49F1" w:rsidP="00DC44C6">
          <w:pPr>
            <w:pStyle w:val="NoSpacing"/>
            <w:jc w:val="center"/>
            <w:rPr>
              <w:rFonts w:ascii="Arial" w:hAnsi="Arial" w:cs="Arial"/>
              <w:sz w:val="14"/>
              <w:szCs w:val="14"/>
            </w:rPr>
          </w:pPr>
          <w:r>
            <w:rPr>
              <w:rFonts w:ascii="Arial" w:hAnsi="Arial" w:cs="Arial"/>
              <w:sz w:val="14"/>
              <w:szCs w:val="14"/>
            </w:rPr>
            <w:t>Hunt Valley, MD 21031</w:t>
          </w:r>
        </w:p>
        <w:p w:rsidR="00DC44C6" w:rsidRPr="000A49F1" w:rsidRDefault="000A49F1" w:rsidP="00DC44C6">
          <w:pPr>
            <w:pStyle w:val="NoSpacing"/>
            <w:jc w:val="center"/>
            <w:rPr>
              <w:rFonts w:ascii="Arial" w:hAnsi="Arial" w:cs="Arial"/>
              <w:sz w:val="14"/>
              <w:szCs w:val="14"/>
            </w:rPr>
          </w:pPr>
          <w:r>
            <w:rPr>
              <w:rFonts w:ascii="Arial" w:hAnsi="Arial" w:cs="Arial"/>
              <w:sz w:val="14"/>
              <w:szCs w:val="14"/>
            </w:rPr>
            <w:t>(410) 527-6507</w:t>
          </w:r>
        </w:p>
        <w:p w:rsidR="00DC44C6" w:rsidRPr="000A49F1" w:rsidRDefault="00DC44C6" w:rsidP="00DC44C6">
          <w:pPr>
            <w:pStyle w:val="NoSpacing"/>
            <w:jc w:val="center"/>
            <w:rPr>
              <w:rFonts w:ascii="Arial" w:hAnsi="Arial" w:cs="Arial"/>
              <w:sz w:val="14"/>
              <w:szCs w:val="14"/>
            </w:rPr>
          </w:pPr>
        </w:p>
        <w:p w:rsidR="00DC44C6" w:rsidRPr="00E76D42" w:rsidRDefault="00DC44C6" w:rsidP="00DC44C6">
          <w:pPr>
            <w:pStyle w:val="NoSpacing"/>
            <w:jc w:val="center"/>
            <w:rPr>
              <w:rFonts w:ascii="Arial" w:hAnsi="Arial" w:cs="Arial"/>
              <w:sz w:val="14"/>
              <w:szCs w:val="14"/>
              <w:lang w:val="de-DE"/>
            </w:rPr>
          </w:pPr>
          <w:r w:rsidRPr="000A49F1">
            <w:rPr>
              <w:rFonts w:ascii="Arial" w:hAnsi="Arial" w:cs="Arial"/>
              <w:sz w:val="14"/>
              <w:szCs w:val="14"/>
            </w:rPr>
            <w:t>president@</w:t>
          </w:r>
          <w:r w:rsidRPr="00E76D42">
            <w:rPr>
              <w:rFonts w:ascii="Arial" w:hAnsi="Arial" w:cs="Arial"/>
              <w:sz w:val="14"/>
              <w:szCs w:val="14"/>
              <w:lang w:val="de-DE"/>
            </w:rPr>
            <w:t>flavorchemist.org</w:t>
          </w:r>
        </w:p>
      </w:tc>
      <w:tc>
        <w:tcPr>
          <w:tcW w:w="2250" w:type="dxa"/>
        </w:tcPr>
        <w:p w:rsidR="00DC44C6" w:rsidRPr="00E76D42" w:rsidRDefault="00DC44C6" w:rsidP="00DC44C6">
          <w:pPr>
            <w:pStyle w:val="NoSpacing"/>
            <w:jc w:val="center"/>
            <w:rPr>
              <w:rFonts w:ascii="Arial" w:hAnsi="Arial" w:cs="Arial"/>
              <w:i/>
              <w:iCs/>
              <w:sz w:val="14"/>
              <w:szCs w:val="14"/>
            </w:rPr>
          </w:pPr>
          <w:r w:rsidRPr="00E76D42">
            <w:rPr>
              <w:rFonts w:ascii="Arial" w:hAnsi="Arial" w:cs="Arial"/>
              <w:i/>
              <w:iCs/>
              <w:sz w:val="14"/>
              <w:szCs w:val="14"/>
            </w:rPr>
            <w:t>Vice President</w:t>
          </w:r>
        </w:p>
        <w:p w:rsidR="00DC44C6" w:rsidRPr="00E76D42" w:rsidRDefault="000A49F1" w:rsidP="00DC44C6">
          <w:pPr>
            <w:pStyle w:val="NoSpacing"/>
            <w:jc w:val="center"/>
            <w:rPr>
              <w:rFonts w:ascii="Arial" w:hAnsi="Arial" w:cs="Arial"/>
              <w:sz w:val="14"/>
              <w:szCs w:val="14"/>
            </w:rPr>
          </w:pPr>
          <w:r>
            <w:rPr>
              <w:rFonts w:ascii="Arial" w:hAnsi="Arial" w:cs="Arial"/>
              <w:sz w:val="14"/>
              <w:szCs w:val="14"/>
            </w:rPr>
            <w:t>ELSA HOWERTH</w:t>
          </w:r>
        </w:p>
        <w:p w:rsidR="00DC44C6" w:rsidRPr="00E76D42" w:rsidRDefault="000A49F1" w:rsidP="00DC44C6">
          <w:pPr>
            <w:pStyle w:val="NoSpacing"/>
            <w:jc w:val="center"/>
            <w:rPr>
              <w:rFonts w:ascii="Arial" w:hAnsi="Arial" w:cs="Arial"/>
              <w:sz w:val="14"/>
              <w:szCs w:val="14"/>
            </w:rPr>
          </w:pPr>
          <w:r>
            <w:rPr>
              <w:rFonts w:ascii="Arial" w:hAnsi="Arial" w:cs="Arial"/>
              <w:sz w:val="14"/>
              <w:szCs w:val="14"/>
            </w:rPr>
            <w:t>Kerry</w:t>
          </w:r>
        </w:p>
        <w:p w:rsidR="00DC44C6" w:rsidRPr="00E76D42" w:rsidRDefault="00614D8E" w:rsidP="00DC44C6">
          <w:pPr>
            <w:pStyle w:val="NoSpacing"/>
            <w:jc w:val="center"/>
            <w:rPr>
              <w:rFonts w:ascii="Arial" w:hAnsi="Arial" w:cs="Arial"/>
              <w:sz w:val="14"/>
              <w:szCs w:val="14"/>
            </w:rPr>
          </w:pPr>
          <w:r>
            <w:rPr>
              <w:rFonts w:ascii="Arial" w:hAnsi="Arial" w:cs="Arial"/>
              <w:sz w:val="14"/>
              <w:szCs w:val="14"/>
            </w:rPr>
            <w:t>3400 Millington Road</w:t>
          </w:r>
        </w:p>
        <w:p w:rsidR="00DC44C6" w:rsidRPr="00F204C0" w:rsidRDefault="000A49F1" w:rsidP="00DC44C6">
          <w:pPr>
            <w:pStyle w:val="NoSpacing"/>
            <w:jc w:val="center"/>
            <w:rPr>
              <w:rFonts w:ascii="Arial" w:hAnsi="Arial" w:cs="Arial"/>
              <w:sz w:val="14"/>
              <w:szCs w:val="14"/>
              <w:lang w:val="nl-NL"/>
            </w:rPr>
          </w:pPr>
          <w:r w:rsidRPr="00F204C0">
            <w:rPr>
              <w:rFonts w:ascii="Arial" w:hAnsi="Arial" w:cs="Arial"/>
              <w:sz w:val="14"/>
              <w:szCs w:val="14"/>
              <w:lang w:val="nl-NL"/>
            </w:rPr>
            <w:t>Beloit, WI 53511</w:t>
          </w:r>
        </w:p>
        <w:p w:rsidR="00DC44C6" w:rsidRPr="00F204C0" w:rsidRDefault="000A49F1" w:rsidP="00DC44C6">
          <w:pPr>
            <w:pStyle w:val="NoSpacing"/>
            <w:jc w:val="center"/>
            <w:rPr>
              <w:rFonts w:ascii="Arial" w:hAnsi="Arial" w:cs="Arial"/>
              <w:sz w:val="14"/>
              <w:szCs w:val="14"/>
              <w:lang w:val="nl-NL"/>
            </w:rPr>
          </w:pPr>
          <w:r w:rsidRPr="00F204C0">
            <w:rPr>
              <w:rFonts w:ascii="Arial" w:hAnsi="Arial" w:cs="Arial"/>
              <w:sz w:val="14"/>
              <w:szCs w:val="14"/>
              <w:lang w:val="nl-NL"/>
            </w:rPr>
            <w:t>(608) 302-9536</w:t>
          </w:r>
          <w:r w:rsidR="00DC44C6" w:rsidRPr="00F204C0">
            <w:rPr>
              <w:rFonts w:ascii="Arial" w:hAnsi="Arial" w:cs="Arial"/>
              <w:sz w:val="14"/>
              <w:szCs w:val="14"/>
              <w:lang w:val="nl-NL"/>
            </w:rPr>
            <w:br/>
          </w:r>
        </w:p>
        <w:p w:rsidR="00DC44C6" w:rsidRPr="00F204C0" w:rsidRDefault="00DC44C6" w:rsidP="00DC44C6">
          <w:pPr>
            <w:pStyle w:val="NoSpacing"/>
            <w:jc w:val="center"/>
            <w:rPr>
              <w:rFonts w:ascii="Arial" w:hAnsi="Arial" w:cs="Arial"/>
              <w:sz w:val="14"/>
              <w:szCs w:val="14"/>
              <w:lang w:val="nl-NL"/>
            </w:rPr>
          </w:pPr>
          <w:r w:rsidRPr="00F204C0">
            <w:rPr>
              <w:rFonts w:ascii="Arial" w:hAnsi="Arial" w:cs="Arial"/>
              <w:sz w:val="14"/>
              <w:szCs w:val="14"/>
              <w:lang w:val="nl-NL"/>
            </w:rPr>
            <w:t>vice-president@flavorchemist.org</w:t>
          </w:r>
        </w:p>
      </w:tc>
      <w:tc>
        <w:tcPr>
          <w:tcW w:w="2340" w:type="dxa"/>
        </w:tcPr>
        <w:p w:rsidR="00DC44C6" w:rsidRPr="00E76D42" w:rsidRDefault="00DC44C6" w:rsidP="00DC44C6">
          <w:pPr>
            <w:pStyle w:val="NoSpacing"/>
            <w:jc w:val="center"/>
            <w:rPr>
              <w:rFonts w:ascii="Arial" w:hAnsi="Arial" w:cs="Arial"/>
              <w:i/>
              <w:iCs/>
              <w:sz w:val="14"/>
              <w:szCs w:val="14"/>
            </w:rPr>
          </w:pPr>
          <w:r w:rsidRPr="00E76D42">
            <w:rPr>
              <w:rFonts w:ascii="Arial" w:hAnsi="Arial" w:cs="Arial"/>
              <w:i/>
              <w:iCs/>
              <w:sz w:val="14"/>
              <w:szCs w:val="14"/>
            </w:rPr>
            <w:t>Secretary</w:t>
          </w:r>
        </w:p>
        <w:p w:rsidR="00DC44C6" w:rsidRPr="00E76D42" w:rsidRDefault="000A49F1" w:rsidP="00DC44C6">
          <w:pPr>
            <w:pStyle w:val="NoSpacing"/>
            <w:jc w:val="center"/>
            <w:rPr>
              <w:rFonts w:ascii="Arial" w:hAnsi="Arial" w:cs="Arial"/>
              <w:sz w:val="14"/>
              <w:szCs w:val="14"/>
            </w:rPr>
          </w:pPr>
          <w:r>
            <w:rPr>
              <w:rFonts w:ascii="Arial" w:hAnsi="Arial" w:cs="Arial"/>
              <w:sz w:val="14"/>
              <w:szCs w:val="14"/>
            </w:rPr>
            <w:t>CHRIS WILLIAMS</w:t>
          </w:r>
        </w:p>
        <w:p w:rsidR="00DC44C6" w:rsidRDefault="000A49F1" w:rsidP="00614D8E">
          <w:pPr>
            <w:pStyle w:val="NoSpacing"/>
            <w:jc w:val="center"/>
            <w:rPr>
              <w:rFonts w:ascii="Arial" w:hAnsi="Arial" w:cs="Arial"/>
              <w:sz w:val="14"/>
              <w:szCs w:val="14"/>
            </w:rPr>
          </w:pPr>
          <w:r>
            <w:rPr>
              <w:rFonts w:ascii="Arial" w:hAnsi="Arial" w:cs="Arial"/>
              <w:sz w:val="14"/>
              <w:szCs w:val="14"/>
            </w:rPr>
            <w:t>Frutarom</w:t>
          </w:r>
        </w:p>
        <w:p w:rsidR="00614D8E" w:rsidRPr="00614D8E" w:rsidRDefault="00614D8E" w:rsidP="00614D8E">
          <w:pPr>
            <w:pStyle w:val="NoSpacing"/>
            <w:jc w:val="center"/>
            <w:rPr>
              <w:rFonts w:ascii="Arial" w:hAnsi="Arial" w:cs="Arial"/>
              <w:sz w:val="14"/>
              <w:szCs w:val="14"/>
            </w:rPr>
          </w:pPr>
          <w:r>
            <w:rPr>
              <w:rFonts w:ascii="Arial" w:hAnsi="Arial" w:cs="Arial"/>
              <w:sz w:val="14"/>
              <w:szCs w:val="14"/>
            </w:rPr>
            <w:t>9950 Commerce Park Drive</w:t>
          </w:r>
        </w:p>
        <w:p w:rsidR="00DC44C6" w:rsidRPr="006530E2" w:rsidRDefault="00614D8E" w:rsidP="00DC44C6">
          <w:pPr>
            <w:pStyle w:val="NoSpacing"/>
            <w:jc w:val="center"/>
            <w:rPr>
              <w:rFonts w:ascii="Arial" w:hAnsi="Arial" w:cs="Arial"/>
              <w:sz w:val="14"/>
              <w:szCs w:val="14"/>
              <w:lang w:val="it-IT"/>
            </w:rPr>
          </w:pPr>
          <w:r w:rsidRPr="006530E2">
            <w:rPr>
              <w:rFonts w:ascii="Arial" w:hAnsi="Arial" w:cs="Arial"/>
              <w:sz w:val="14"/>
              <w:szCs w:val="14"/>
              <w:lang w:val="it-IT"/>
            </w:rPr>
            <w:t>Cincinnati, OH 45246</w:t>
          </w:r>
        </w:p>
        <w:p w:rsidR="00DC44C6" w:rsidRPr="006530E2" w:rsidRDefault="00614D8E" w:rsidP="00DC44C6">
          <w:pPr>
            <w:pStyle w:val="NoSpacing"/>
            <w:jc w:val="center"/>
            <w:rPr>
              <w:rFonts w:ascii="Arial" w:hAnsi="Arial" w:cs="Arial"/>
              <w:sz w:val="14"/>
              <w:szCs w:val="14"/>
              <w:lang w:val="it-IT"/>
            </w:rPr>
          </w:pPr>
          <w:r w:rsidRPr="006530E2">
            <w:rPr>
              <w:rFonts w:ascii="Arial" w:hAnsi="Arial" w:cs="Arial"/>
              <w:sz w:val="14"/>
              <w:szCs w:val="14"/>
              <w:lang w:val="it-IT"/>
            </w:rPr>
            <w:t>(513) 207-0511</w:t>
          </w:r>
        </w:p>
        <w:p w:rsidR="00DC44C6" w:rsidRPr="006530E2" w:rsidRDefault="00DC44C6" w:rsidP="00DC44C6">
          <w:pPr>
            <w:pStyle w:val="NoSpacing"/>
            <w:jc w:val="center"/>
            <w:rPr>
              <w:rFonts w:ascii="Arial" w:hAnsi="Arial" w:cs="Arial"/>
              <w:sz w:val="14"/>
              <w:szCs w:val="14"/>
              <w:lang w:val="it-IT"/>
            </w:rPr>
          </w:pPr>
        </w:p>
        <w:p w:rsidR="00DC44C6" w:rsidRPr="006530E2" w:rsidRDefault="00DC44C6" w:rsidP="00DC44C6">
          <w:pPr>
            <w:pStyle w:val="NoSpacing"/>
            <w:jc w:val="center"/>
            <w:rPr>
              <w:rFonts w:ascii="Arial" w:hAnsi="Arial" w:cs="Arial"/>
              <w:sz w:val="14"/>
              <w:szCs w:val="14"/>
              <w:lang w:val="it-IT"/>
            </w:rPr>
          </w:pPr>
          <w:r w:rsidRPr="006530E2">
            <w:rPr>
              <w:rFonts w:ascii="Arial" w:hAnsi="Arial" w:cs="Arial"/>
              <w:sz w:val="14"/>
              <w:szCs w:val="14"/>
              <w:lang w:val="it-IT"/>
            </w:rPr>
            <w:t>secretary@flavorchemist.org</w:t>
          </w:r>
        </w:p>
      </w:tc>
      <w:tc>
        <w:tcPr>
          <w:tcW w:w="1800" w:type="dxa"/>
        </w:tcPr>
        <w:p w:rsidR="00DC44C6" w:rsidRPr="00E76D42" w:rsidRDefault="00DC44C6" w:rsidP="00DC44C6">
          <w:pPr>
            <w:pStyle w:val="NoSpacing"/>
            <w:jc w:val="center"/>
            <w:rPr>
              <w:rFonts w:ascii="Arial" w:hAnsi="Arial" w:cs="Arial"/>
              <w:i/>
              <w:iCs/>
              <w:sz w:val="14"/>
              <w:szCs w:val="14"/>
            </w:rPr>
          </w:pPr>
          <w:r w:rsidRPr="00E76D42">
            <w:rPr>
              <w:rFonts w:ascii="Arial" w:hAnsi="Arial" w:cs="Arial"/>
              <w:i/>
              <w:iCs/>
              <w:sz w:val="14"/>
              <w:szCs w:val="14"/>
            </w:rPr>
            <w:t>Treasurer</w:t>
          </w:r>
        </w:p>
        <w:p w:rsidR="00DC44C6" w:rsidRPr="00E76D42" w:rsidRDefault="00DC44C6" w:rsidP="00DC44C6">
          <w:pPr>
            <w:pStyle w:val="NoSpacing"/>
            <w:jc w:val="center"/>
            <w:rPr>
              <w:rFonts w:ascii="Arial" w:hAnsi="Arial" w:cs="Arial"/>
              <w:sz w:val="14"/>
              <w:szCs w:val="14"/>
            </w:rPr>
          </w:pPr>
          <w:r w:rsidRPr="00E76D42">
            <w:rPr>
              <w:rFonts w:ascii="Arial" w:hAnsi="Arial" w:cs="Arial"/>
              <w:sz w:val="14"/>
              <w:szCs w:val="14"/>
            </w:rPr>
            <w:t>PAUL RICCIARDI</w:t>
          </w:r>
        </w:p>
        <w:p w:rsidR="00DC44C6" w:rsidRPr="00E76D42" w:rsidRDefault="00DB1368" w:rsidP="00DC44C6">
          <w:pPr>
            <w:pStyle w:val="NoSpacing"/>
            <w:jc w:val="center"/>
            <w:rPr>
              <w:rFonts w:ascii="Arial" w:hAnsi="Arial" w:cs="Arial"/>
              <w:sz w:val="14"/>
              <w:szCs w:val="14"/>
            </w:rPr>
          </w:pPr>
          <w:r>
            <w:rPr>
              <w:rFonts w:ascii="Arial" w:hAnsi="Arial" w:cs="Arial"/>
              <w:sz w:val="14"/>
              <w:szCs w:val="14"/>
            </w:rPr>
            <w:t>Campbell Soup Company</w:t>
          </w:r>
        </w:p>
        <w:p w:rsidR="00DC44C6" w:rsidRPr="00E76D42" w:rsidRDefault="00DB1368" w:rsidP="00DC44C6">
          <w:pPr>
            <w:pStyle w:val="NoSpacing"/>
            <w:jc w:val="center"/>
            <w:rPr>
              <w:rFonts w:ascii="Arial" w:hAnsi="Arial" w:cs="Arial"/>
              <w:sz w:val="14"/>
              <w:szCs w:val="14"/>
            </w:rPr>
          </w:pPr>
          <w:r>
            <w:rPr>
              <w:rFonts w:ascii="Arial" w:hAnsi="Arial" w:cs="Arial"/>
              <w:sz w:val="14"/>
              <w:szCs w:val="14"/>
            </w:rPr>
            <w:t>1 Campbell Place</w:t>
          </w:r>
        </w:p>
        <w:p w:rsidR="00DC44C6" w:rsidRPr="000F747D" w:rsidRDefault="00DB1368" w:rsidP="00DC44C6">
          <w:pPr>
            <w:pStyle w:val="NoSpacing"/>
            <w:jc w:val="center"/>
            <w:rPr>
              <w:rFonts w:ascii="Arial" w:hAnsi="Arial" w:cs="Arial"/>
              <w:sz w:val="14"/>
              <w:szCs w:val="14"/>
              <w:lang w:val="nl-NL"/>
            </w:rPr>
          </w:pPr>
          <w:r w:rsidRPr="000F747D">
            <w:rPr>
              <w:rFonts w:ascii="Arial" w:hAnsi="Arial" w:cs="Arial"/>
              <w:sz w:val="14"/>
              <w:szCs w:val="14"/>
              <w:lang w:val="nl-NL"/>
            </w:rPr>
            <w:t>Camden, NJ  08103</w:t>
          </w:r>
        </w:p>
        <w:p w:rsidR="00DC44C6" w:rsidRPr="000F747D" w:rsidRDefault="00DC44C6" w:rsidP="00DC44C6">
          <w:pPr>
            <w:pStyle w:val="NoSpacing"/>
            <w:jc w:val="center"/>
            <w:rPr>
              <w:rFonts w:ascii="Arial" w:hAnsi="Arial" w:cs="Arial"/>
              <w:sz w:val="14"/>
              <w:szCs w:val="14"/>
              <w:lang w:val="nl-NL"/>
            </w:rPr>
          </w:pPr>
          <w:r w:rsidRPr="000F747D">
            <w:rPr>
              <w:rFonts w:ascii="Arial" w:hAnsi="Arial" w:cs="Arial"/>
              <w:sz w:val="14"/>
              <w:szCs w:val="14"/>
              <w:lang w:val="nl-NL"/>
            </w:rPr>
            <w:t>(609) 864-3178</w:t>
          </w:r>
        </w:p>
        <w:p w:rsidR="00DC44C6" w:rsidRPr="000F747D" w:rsidRDefault="00DC44C6" w:rsidP="00DC44C6">
          <w:pPr>
            <w:pStyle w:val="NoSpacing"/>
            <w:jc w:val="center"/>
            <w:rPr>
              <w:rFonts w:ascii="Arial" w:hAnsi="Arial" w:cs="Arial"/>
              <w:sz w:val="14"/>
              <w:szCs w:val="14"/>
              <w:lang w:val="nl-NL"/>
            </w:rPr>
          </w:pPr>
        </w:p>
        <w:p w:rsidR="00DC44C6" w:rsidRPr="000F747D" w:rsidRDefault="00DC44C6" w:rsidP="00DC44C6">
          <w:pPr>
            <w:pStyle w:val="NoSpacing"/>
            <w:jc w:val="center"/>
            <w:rPr>
              <w:rFonts w:ascii="Arial" w:hAnsi="Arial" w:cs="Arial"/>
              <w:sz w:val="14"/>
              <w:szCs w:val="14"/>
              <w:lang w:val="nl-NL"/>
            </w:rPr>
          </w:pPr>
          <w:r w:rsidRPr="000F747D">
            <w:rPr>
              <w:rFonts w:ascii="Arial" w:hAnsi="Arial" w:cs="Arial"/>
              <w:sz w:val="14"/>
              <w:szCs w:val="14"/>
              <w:lang w:val="nl-NL"/>
            </w:rPr>
            <w:t>treasurer@flavorchemist.org</w:t>
          </w:r>
        </w:p>
      </w:tc>
    </w:tr>
  </w:tbl>
  <w:p w:rsidR="00DC44C6" w:rsidRPr="000F747D" w:rsidRDefault="00DC44C6" w:rsidP="00DC44C6">
    <w:pPr>
      <w:pStyle w:val="Footer"/>
      <w:jc w:val="center"/>
      <w:rPr>
        <w:b/>
        <w:bCs/>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44F" w:rsidRDefault="00AF444F" w:rsidP="00727A98">
      <w:r>
        <w:separator/>
      </w:r>
    </w:p>
  </w:footnote>
  <w:footnote w:type="continuationSeparator" w:id="0">
    <w:p w:rsidR="00AF444F" w:rsidRDefault="00AF444F" w:rsidP="0072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98" w:rsidRDefault="00980AB6">
    <w:pPr>
      <w:pStyle w:val="Header"/>
    </w:pPr>
    <w:r>
      <w:rPr>
        <w:noProof/>
      </w:rPr>
      <w:drawing>
        <wp:inline distT="0" distB="0" distL="0" distR="0" wp14:anchorId="73CDF29B" wp14:editId="35DB7DEC">
          <wp:extent cx="59150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5025"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98"/>
    <w:rsid w:val="000A49F1"/>
    <w:rsid w:val="000D0966"/>
    <w:rsid w:val="000D5005"/>
    <w:rsid w:val="000F747D"/>
    <w:rsid w:val="00121461"/>
    <w:rsid w:val="00162B7B"/>
    <w:rsid w:val="00166086"/>
    <w:rsid w:val="0016746B"/>
    <w:rsid w:val="001A703C"/>
    <w:rsid w:val="001C1202"/>
    <w:rsid w:val="001E5D62"/>
    <w:rsid w:val="001F5521"/>
    <w:rsid w:val="002031F0"/>
    <w:rsid w:val="0021610E"/>
    <w:rsid w:val="00255120"/>
    <w:rsid w:val="002B54C9"/>
    <w:rsid w:val="00311C2B"/>
    <w:rsid w:val="00313909"/>
    <w:rsid w:val="00380209"/>
    <w:rsid w:val="00395F76"/>
    <w:rsid w:val="003B5D5E"/>
    <w:rsid w:val="00414308"/>
    <w:rsid w:val="0043467C"/>
    <w:rsid w:val="00485709"/>
    <w:rsid w:val="005A718C"/>
    <w:rsid w:val="00614D8E"/>
    <w:rsid w:val="006530E2"/>
    <w:rsid w:val="00663047"/>
    <w:rsid w:val="00683419"/>
    <w:rsid w:val="00685C78"/>
    <w:rsid w:val="006A7E52"/>
    <w:rsid w:val="006D6B55"/>
    <w:rsid w:val="00712860"/>
    <w:rsid w:val="00727A98"/>
    <w:rsid w:val="0075293A"/>
    <w:rsid w:val="007A212B"/>
    <w:rsid w:val="0084085F"/>
    <w:rsid w:val="00847444"/>
    <w:rsid w:val="009468FA"/>
    <w:rsid w:val="009703B9"/>
    <w:rsid w:val="00980AB6"/>
    <w:rsid w:val="009C7E27"/>
    <w:rsid w:val="009F4940"/>
    <w:rsid w:val="009F4E7A"/>
    <w:rsid w:val="00A14A3A"/>
    <w:rsid w:val="00A23340"/>
    <w:rsid w:val="00A256AF"/>
    <w:rsid w:val="00A52E3D"/>
    <w:rsid w:val="00A95B7F"/>
    <w:rsid w:val="00AD055F"/>
    <w:rsid w:val="00AE22FC"/>
    <w:rsid w:val="00AF444F"/>
    <w:rsid w:val="00B47F03"/>
    <w:rsid w:val="00BB2D5F"/>
    <w:rsid w:val="00C92517"/>
    <w:rsid w:val="00D030CD"/>
    <w:rsid w:val="00D03F51"/>
    <w:rsid w:val="00D3026C"/>
    <w:rsid w:val="00DB1368"/>
    <w:rsid w:val="00DC44C6"/>
    <w:rsid w:val="00DE5BAB"/>
    <w:rsid w:val="00DE7A34"/>
    <w:rsid w:val="00E61F1A"/>
    <w:rsid w:val="00E9074B"/>
    <w:rsid w:val="00EF15EF"/>
    <w:rsid w:val="00F204C0"/>
    <w:rsid w:val="00F97BC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548F7"/>
  <w15:chartTrackingRefBased/>
  <w15:docId w15:val="{224F6F80-655D-4FE8-817F-A665187C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2FC"/>
    <w:pPr>
      <w:spacing w:after="0" w:line="240" w:lineRule="auto"/>
    </w:pPr>
    <w:rPr>
      <w:rFonts w:ascii="Calibri" w:eastAsia="Times New Roman"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A98"/>
    <w:pPr>
      <w:tabs>
        <w:tab w:val="center" w:pos="4680"/>
        <w:tab w:val="right" w:pos="9360"/>
      </w:tabs>
    </w:pPr>
    <w:rPr>
      <w:rFonts w:asciiTheme="minorHAnsi" w:eastAsiaTheme="minorEastAsia" w:hAnsiTheme="minorHAnsi" w:cstheme="minorBidi"/>
      <w:szCs w:val="20"/>
    </w:rPr>
  </w:style>
  <w:style w:type="character" w:customStyle="1" w:styleId="HeaderChar">
    <w:name w:val="Header Char"/>
    <w:basedOn w:val="DefaultParagraphFont"/>
    <w:link w:val="Header"/>
    <w:uiPriority w:val="99"/>
    <w:rsid w:val="00727A98"/>
  </w:style>
  <w:style w:type="paragraph" w:styleId="Footer">
    <w:name w:val="footer"/>
    <w:basedOn w:val="Normal"/>
    <w:link w:val="FooterChar"/>
    <w:uiPriority w:val="99"/>
    <w:unhideWhenUsed/>
    <w:rsid w:val="00727A98"/>
    <w:pPr>
      <w:tabs>
        <w:tab w:val="center" w:pos="4680"/>
        <w:tab w:val="right" w:pos="9360"/>
      </w:tabs>
    </w:pPr>
    <w:rPr>
      <w:rFonts w:asciiTheme="minorHAnsi" w:eastAsiaTheme="minorEastAsia" w:hAnsiTheme="minorHAnsi" w:cstheme="minorBidi"/>
      <w:szCs w:val="20"/>
    </w:rPr>
  </w:style>
  <w:style w:type="character" w:customStyle="1" w:styleId="FooterChar">
    <w:name w:val="Footer Char"/>
    <w:basedOn w:val="DefaultParagraphFont"/>
    <w:link w:val="Footer"/>
    <w:uiPriority w:val="99"/>
    <w:rsid w:val="00727A98"/>
  </w:style>
  <w:style w:type="character" w:styleId="Hyperlink">
    <w:name w:val="Hyperlink"/>
    <w:uiPriority w:val="99"/>
    <w:rsid w:val="00DC44C6"/>
    <w:rPr>
      <w:color w:val="0000FF"/>
      <w:u w:val="single"/>
    </w:rPr>
  </w:style>
  <w:style w:type="paragraph" w:styleId="NoSpacing">
    <w:name w:val="No Spacing"/>
    <w:uiPriority w:val="1"/>
    <w:qFormat/>
    <w:rsid w:val="00DC44C6"/>
    <w:pPr>
      <w:spacing w:after="0" w:line="240" w:lineRule="auto"/>
    </w:pPr>
  </w:style>
  <w:style w:type="character" w:styleId="UnresolvedMention">
    <w:name w:val="Unresolved Mention"/>
    <w:basedOn w:val="DefaultParagraphFont"/>
    <w:uiPriority w:val="99"/>
    <w:semiHidden/>
    <w:unhideWhenUsed/>
    <w:rsid w:val="005A718C"/>
    <w:rPr>
      <w:color w:val="808080"/>
      <w:shd w:val="clear" w:color="auto" w:fill="E6E6E6"/>
    </w:rPr>
  </w:style>
  <w:style w:type="paragraph" w:customStyle="1" w:styleId="Default">
    <w:name w:val="Default"/>
    <w:rsid w:val="006530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81610">
      <w:bodyDiv w:val="1"/>
      <w:marLeft w:val="0"/>
      <w:marRight w:val="0"/>
      <w:marTop w:val="0"/>
      <w:marBottom w:val="0"/>
      <w:divBdr>
        <w:top w:val="none" w:sz="0" w:space="0" w:color="auto"/>
        <w:left w:val="none" w:sz="0" w:space="0" w:color="auto"/>
        <w:bottom w:val="none" w:sz="0" w:space="0" w:color="auto"/>
        <w:right w:val="none" w:sz="0" w:space="0" w:color="auto"/>
      </w:divBdr>
    </w:div>
    <w:div w:id="1301619088">
      <w:bodyDiv w:val="1"/>
      <w:marLeft w:val="0"/>
      <w:marRight w:val="0"/>
      <w:marTop w:val="0"/>
      <w:marBottom w:val="0"/>
      <w:divBdr>
        <w:top w:val="none" w:sz="0" w:space="0" w:color="auto"/>
        <w:left w:val="none" w:sz="0" w:space="0" w:color="auto"/>
        <w:bottom w:val="none" w:sz="0" w:space="0" w:color="auto"/>
        <w:right w:val="none" w:sz="0" w:space="0" w:color="auto"/>
      </w:divBdr>
      <w:divsChild>
        <w:div w:id="1897087481">
          <w:marLeft w:val="0"/>
          <w:marRight w:val="0"/>
          <w:marTop w:val="0"/>
          <w:marBottom w:val="0"/>
          <w:divBdr>
            <w:top w:val="none" w:sz="0" w:space="0" w:color="auto"/>
            <w:left w:val="none" w:sz="0" w:space="0" w:color="auto"/>
            <w:bottom w:val="none" w:sz="0" w:space="0" w:color="auto"/>
            <w:right w:val="none" w:sz="0" w:space="0" w:color="auto"/>
          </w:divBdr>
        </w:div>
        <w:div w:id="200552472">
          <w:marLeft w:val="0"/>
          <w:marRight w:val="0"/>
          <w:marTop w:val="0"/>
          <w:marBottom w:val="0"/>
          <w:divBdr>
            <w:top w:val="none" w:sz="0" w:space="0" w:color="auto"/>
            <w:left w:val="none" w:sz="0" w:space="0" w:color="auto"/>
            <w:bottom w:val="none" w:sz="0" w:space="0" w:color="auto"/>
            <w:right w:val="none" w:sz="0" w:space="0" w:color="auto"/>
          </w:divBdr>
        </w:div>
        <w:div w:id="627055017">
          <w:marLeft w:val="0"/>
          <w:marRight w:val="0"/>
          <w:marTop w:val="0"/>
          <w:marBottom w:val="0"/>
          <w:divBdr>
            <w:top w:val="none" w:sz="0" w:space="0" w:color="auto"/>
            <w:left w:val="none" w:sz="0" w:space="0" w:color="auto"/>
            <w:bottom w:val="none" w:sz="0" w:space="0" w:color="auto"/>
            <w:right w:val="none" w:sz="0" w:space="0" w:color="auto"/>
          </w:divBdr>
        </w:div>
        <w:div w:id="93940966">
          <w:marLeft w:val="0"/>
          <w:marRight w:val="0"/>
          <w:marTop w:val="0"/>
          <w:marBottom w:val="0"/>
          <w:divBdr>
            <w:top w:val="none" w:sz="0" w:space="0" w:color="auto"/>
            <w:left w:val="none" w:sz="0" w:space="0" w:color="auto"/>
            <w:bottom w:val="none" w:sz="0" w:space="0" w:color="auto"/>
            <w:right w:val="none" w:sz="0" w:space="0" w:color="auto"/>
          </w:divBdr>
        </w:div>
        <w:div w:id="1113357758">
          <w:blockQuote w:val="1"/>
          <w:marLeft w:val="600"/>
          <w:marRight w:val="0"/>
          <w:marTop w:val="0"/>
          <w:marBottom w:val="0"/>
          <w:divBdr>
            <w:top w:val="none" w:sz="0" w:space="0" w:color="auto"/>
            <w:left w:val="none" w:sz="0" w:space="0" w:color="auto"/>
            <w:bottom w:val="none" w:sz="0" w:space="0" w:color="auto"/>
            <w:right w:val="none" w:sz="0" w:space="0" w:color="auto"/>
          </w:divBdr>
          <w:divsChild>
            <w:div w:id="1462066703">
              <w:marLeft w:val="0"/>
              <w:marRight w:val="0"/>
              <w:marTop w:val="0"/>
              <w:marBottom w:val="0"/>
              <w:divBdr>
                <w:top w:val="none" w:sz="0" w:space="0" w:color="auto"/>
                <w:left w:val="none" w:sz="0" w:space="0" w:color="auto"/>
                <w:bottom w:val="none" w:sz="0" w:space="0" w:color="auto"/>
                <w:right w:val="none" w:sz="0" w:space="0" w:color="auto"/>
              </w:divBdr>
            </w:div>
            <w:div w:id="363747116">
              <w:marLeft w:val="0"/>
              <w:marRight w:val="0"/>
              <w:marTop w:val="0"/>
              <w:marBottom w:val="0"/>
              <w:divBdr>
                <w:top w:val="none" w:sz="0" w:space="0" w:color="auto"/>
                <w:left w:val="none" w:sz="0" w:space="0" w:color="auto"/>
                <w:bottom w:val="none" w:sz="0" w:space="0" w:color="auto"/>
                <w:right w:val="none" w:sz="0" w:space="0" w:color="auto"/>
              </w:divBdr>
            </w:div>
            <w:div w:id="1492796069">
              <w:marLeft w:val="0"/>
              <w:marRight w:val="0"/>
              <w:marTop w:val="0"/>
              <w:marBottom w:val="0"/>
              <w:divBdr>
                <w:top w:val="none" w:sz="0" w:space="0" w:color="auto"/>
                <w:left w:val="none" w:sz="0" w:space="0" w:color="auto"/>
                <w:bottom w:val="none" w:sz="0" w:space="0" w:color="auto"/>
                <w:right w:val="none" w:sz="0" w:space="0" w:color="auto"/>
              </w:divBdr>
            </w:div>
          </w:divsChild>
        </w:div>
        <w:div w:id="562176486">
          <w:marLeft w:val="0"/>
          <w:marRight w:val="0"/>
          <w:marTop w:val="0"/>
          <w:marBottom w:val="0"/>
          <w:divBdr>
            <w:top w:val="none" w:sz="0" w:space="0" w:color="auto"/>
            <w:left w:val="none" w:sz="0" w:space="0" w:color="auto"/>
            <w:bottom w:val="none" w:sz="0" w:space="0" w:color="auto"/>
            <w:right w:val="none" w:sz="0" w:space="0" w:color="auto"/>
          </w:divBdr>
        </w:div>
        <w:div w:id="404912131">
          <w:marLeft w:val="0"/>
          <w:marRight w:val="0"/>
          <w:marTop w:val="0"/>
          <w:marBottom w:val="0"/>
          <w:divBdr>
            <w:top w:val="none" w:sz="0" w:space="0" w:color="auto"/>
            <w:left w:val="none" w:sz="0" w:space="0" w:color="auto"/>
            <w:bottom w:val="none" w:sz="0" w:space="0" w:color="auto"/>
            <w:right w:val="none" w:sz="0" w:space="0" w:color="auto"/>
          </w:divBdr>
        </w:div>
        <w:div w:id="847598025">
          <w:marLeft w:val="0"/>
          <w:marRight w:val="0"/>
          <w:marTop w:val="0"/>
          <w:marBottom w:val="0"/>
          <w:divBdr>
            <w:top w:val="none" w:sz="0" w:space="0" w:color="auto"/>
            <w:left w:val="none" w:sz="0" w:space="0" w:color="auto"/>
            <w:bottom w:val="none" w:sz="0" w:space="0" w:color="auto"/>
            <w:right w:val="none" w:sz="0" w:space="0" w:color="auto"/>
          </w:divBdr>
        </w:div>
        <w:div w:id="938752752">
          <w:marLeft w:val="0"/>
          <w:marRight w:val="0"/>
          <w:marTop w:val="0"/>
          <w:marBottom w:val="0"/>
          <w:divBdr>
            <w:top w:val="none" w:sz="0" w:space="0" w:color="auto"/>
            <w:left w:val="none" w:sz="0" w:space="0" w:color="auto"/>
            <w:bottom w:val="none" w:sz="0" w:space="0" w:color="auto"/>
            <w:right w:val="none" w:sz="0" w:space="0" w:color="auto"/>
          </w:divBdr>
        </w:div>
        <w:div w:id="334647302">
          <w:marLeft w:val="0"/>
          <w:marRight w:val="0"/>
          <w:marTop w:val="0"/>
          <w:marBottom w:val="0"/>
          <w:divBdr>
            <w:top w:val="none" w:sz="0" w:space="0" w:color="auto"/>
            <w:left w:val="none" w:sz="0" w:space="0" w:color="auto"/>
            <w:bottom w:val="none" w:sz="0" w:space="0" w:color="auto"/>
            <w:right w:val="none" w:sz="0" w:space="0" w:color="auto"/>
          </w:divBdr>
        </w:div>
        <w:div w:id="71466226">
          <w:marLeft w:val="0"/>
          <w:marRight w:val="0"/>
          <w:marTop w:val="0"/>
          <w:marBottom w:val="0"/>
          <w:divBdr>
            <w:top w:val="none" w:sz="0" w:space="0" w:color="auto"/>
            <w:left w:val="none" w:sz="0" w:space="0" w:color="auto"/>
            <w:bottom w:val="none" w:sz="0" w:space="0" w:color="auto"/>
            <w:right w:val="none" w:sz="0" w:space="0" w:color="auto"/>
          </w:divBdr>
        </w:div>
        <w:div w:id="200180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vorchemis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2018-03-05T01:08:00Z</cp:lastPrinted>
  <dcterms:created xsi:type="dcterms:W3CDTF">2018-08-08T17:44:00Z</dcterms:created>
  <dcterms:modified xsi:type="dcterms:W3CDTF">2018-08-08T17:44:00Z</dcterms:modified>
</cp:coreProperties>
</file>